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C4B" w:rsidRPr="00C45FC3" w:rsidRDefault="007D6C4B" w:rsidP="00235962">
      <w:pPr>
        <w:jc w:val="center"/>
        <w:rPr>
          <w:rFonts w:ascii="Arial" w:hAnsi="Arial" w:cs="Arial"/>
          <w:sz w:val="24"/>
          <w:szCs w:val="24"/>
        </w:rPr>
      </w:pPr>
      <w:bookmarkStart w:id="0" w:name="_GoBack"/>
      <w:bookmarkEnd w:id="0"/>
    </w:p>
    <w:p w:rsidR="00B341B1" w:rsidRDefault="00B341B1" w:rsidP="00B341B1">
      <w:pPr>
        <w:ind w:left="-720" w:right="-720"/>
        <w:jc w:val="center"/>
        <w:rPr>
          <w:rFonts w:ascii="Book Antiqua" w:hAnsi="Book Antiqua"/>
          <w:b/>
          <w:smallCaps/>
          <w:spacing w:val="-20"/>
          <w:sz w:val="36"/>
          <w:szCs w:val="36"/>
        </w:rPr>
      </w:pPr>
      <w:r>
        <w:rPr>
          <w:rFonts w:ascii="Book Antiqua" w:hAnsi="Book Antiqua"/>
          <w:b/>
          <w:smallCaps/>
          <w:sz w:val="36"/>
          <w:szCs w:val="36"/>
        </w:rPr>
        <w:t xml:space="preserve">Nancy Fallon-Houle, </w:t>
      </w:r>
      <w:r>
        <w:rPr>
          <w:rFonts w:ascii="Book Antiqua" w:hAnsi="Book Antiqua"/>
          <w:b/>
          <w:smallCaps/>
          <w:spacing w:val="-20"/>
          <w:sz w:val="36"/>
          <w:szCs w:val="36"/>
        </w:rPr>
        <w:t>P.C.</w:t>
      </w:r>
    </w:p>
    <w:p w:rsidR="00B341B1" w:rsidRDefault="00B341B1" w:rsidP="00B341B1">
      <w:pPr>
        <w:spacing w:before="60"/>
        <w:ind w:left="-720" w:right="-720"/>
        <w:jc w:val="center"/>
        <w:rPr>
          <w:rFonts w:ascii="Arial" w:hAnsi="Arial"/>
          <w:smallCaps/>
          <w:spacing w:val="20"/>
          <w:sz w:val="22"/>
          <w:szCs w:val="22"/>
        </w:rPr>
      </w:pPr>
      <w:r>
        <w:rPr>
          <w:rFonts w:ascii="Arial" w:hAnsi="Arial"/>
          <w:smallCaps/>
          <w:spacing w:val="20"/>
          <w:sz w:val="22"/>
          <w:szCs w:val="22"/>
        </w:rPr>
        <w:t>Attorney At Law</w:t>
      </w:r>
    </w:p>
    <w:p w:rsidR="00B341B1" w:rsidRDefault="00B341B1" w:rsidP="00B341B1">
      <w:pPr>
        <w:spacing w:before="60"/>
        <w:ind w:left="-720" w:right="-720"/>
        <w:jc w:val="center"/>
        <w:rPr>
          <w:rFonts w:ascii="Arial" w:hAnsi="Arial"/>
          <w:smallCaps/>
          <w:spacing w:val="20"/>
          <w:sz w:val="22"/>
          <w:szCs w:val="22"/>
        </w:rPr>
      </w:pPr>
      <w:r>
        <w:rPr>
          <w:rFonts w:ascii="Arial" w:hAnsi="Arial"/>
          <w:spacing w:val="20"/>
          <w:sz w:val="22"/>
          <w:szCs w:val="22"/>
        </w:rPr>
        <w:t>5449</w:t>
      </w:r>
      <w:r>
        <w:rPr>
          <w:rFonts w:ascii="Arial" w:hAnsi="Arial"/>
          <w:smallCaps/>
          <w:spacing w:val="20"/>
          <w:sz w:val="22"/>
          <w:szCs w:val="22"/>
        </w:rPr>
        <w:t xml:space="preserve"> bending oaks place</w:t>
      </w:r>
    </w:p>
    <w:p w:rsidR="00B341B1" w:rsidRDefault="00B341B1" w:rsidP="00B341B1">
      <w:pPr>
        <w:spacing w:before="60"/>
        <w:ind w:left="-720" w:right="-720"/>
        <w:jc w:val="center"/>
        <w:rPr>
          <w:rFonts w:ascii="Arial" w:hAnsi="Arial"/>
          <w:smallCaps/>
          <w:spacing w:val="20"/>
          <w:sz w:val="22"/>
          <w:szCs w:val="22"/>
        </w:rPr>
      </w:pPr>
      <w:r>
        <w:rPr>
          <w:rFonts w:ascii="Arial" w:hAnsi="Arial"/>
          <w:smallCaps/>
          <w:spacing w:val="20"/>
          <w:sz w:val="22"/>
          <w:szCs w:val="22"/>
        </w:rPr>
        <w:t>downers grove, Illinois 60515-4456</w:t>
      </w:r>
    </w:p>
    <w:p w:rsidR="00B341B1" w:rsidRDefault="007E35A8" w:rsidP="00B341B1">
      <w:pPr>
        <w:spacing w:before="60"/>
        <w:ind w:left="-720" w:right="-720"/>
        <w:jc w:val="center"/>
        <w:rPr>
          <w:rStyle w:val="Hyperlink"/>
          <w:rFonts w:ascii="Arial" w:hAnsi="Arial" w:cs="Arial"/>
          <w:sz w:val="28"/>
          <w:szCs w:val="28"/>
        </w:rPr>
      </w:pPr>
      <w:hyperlink r:id="rId8" w:history="1">
        <w:r w:rsidR="00B341B1">
          <w:rPr>
            <w:rStyle w:val="Hyperlink"/>
            <w:rFonts w:ascii="Arial" w:hAnsi="Arial" w:cs="Arial"/>
            <w:sz w:val="28"/>
            <w:szCs w:val="28"/>
          </w:rPr>
          <w:t>nfallon@nfhlaw.com</w:t>
        </w:r>
      </w:hyperlink>
      <w:r w:rsidR="00B341B1">
        <w:rPr>
          <w:rFonts w:ascii="Arial" w:hAnsi="Arial" w:cs="Arial"/>
          <w:sz w:val="28"/>
          <w:szCs w:val="28"/>
        </w:rPr>
        <w:t xml:space="preserve">                       </w:t>
      </w:r>
      <w:r w:rsidR="00B341B1">
        <w:rPr>
          <w:rFonts w:ascii="Arial" w:hAnsi="Arial" w:cs="Arial"/>
          <w:sz w:val="24"/>
          <w:szCs w:val="24"/>
        </w:rPr>
        <w:t>630-963-0439 x 22</w:t>
      </w:r>
      <w:r w:rsidR="00B341B1">
        <w:rPr>
          <w:rFonts w:ascii="Arial" w:hAnsi="Arial" w:cs="Arial"/>
          <w:sz w:val="28"/>
          <w:szCs w:val="28"/>
        </w:rPr>
        <w:t xml:space="preserve">                               </w:t>
      </w:r>
      <w:hyperlink r:id="rId9" w:history="1">
        <w:r w:rsidR="00B341B1">
          <w:rPr>
            <w:rStyle w:val="Hyperlink"/>
            <w:rFonts w:ascii="Arial" w:hAnsi="Arial" w:cs="Arial"/>
            <w:sz w:val="28"/>
            <w:szCs w:val="28"/>
          </w:rPr>
          <w:t>www.nfhlaw.com</w:t>
        </w:r>
      </w:hyperlink>
    </w:p>
    <w:p w:rsidR="00826CFC" w:rsidRPr="00826CFC" w:rsidRDefault="00826CFC" w:rsidP="00235962">
      <w:pPr>
        <w:jc w:val="center"/>
        <w:rPr>
          <w:rFonts w:ascii="Arial" w:hAnsi="Arial" w:cs="Arial"/>
          <w:bCs/>
        </w:rPr>
      </w:pPr>
    </w:p>
    <w:p w:rsidR="00B341B1" w:rsidRPr="00826CFC" w:rsidRDefault="00FB42D0" w:rsidP="00235962">
      <w:pPr>
        <w:jc w:val="center"/>
        <w:rPr>
          <w:rFonts w:ascii="Arial" w:hAnsi="Arial" w:cs="Arial"/>
          <w:bCs/>
          <w:sz w:val="24"/>
          <w:szCs w:val="24"/>
        </w:rPr>
      </w:pPr>
      <w:r>
        <w:rPr>
          <w:rFonts w:ascii="Arial" w:hAnsi="Arial" w:cs="Arial"/>
          <w:bCs/>
          <w:sz w:val="24"/>
          <w:szCs w:val="24"/>
        </w:rPr>
        <w:t>May 8</w:t>
      </w:r>
      <w:r w:rsidR="001B4366">
        <w:rPr>
          <w:rFonts w:ascii="Arial" w:hAnsi="Arial" w:cs="Arial"/>
          <w:bCs/>
          <w:sz w:val="24"/>
          <w:szCs w:val="24"/>
        </w:rPr>
        <w:t>, 2014</w:t>
      </w:r>
    </w:p>
    <w:p w:rsidR="00826CFC" w:rsidRPr="00826CFC" w:rsidRDefault="00826CFC" w:rsidP="00235962">
      <w:pPr>
        <w:jc w:val="center"/>
        <w:rPr>
          <w:rFonts w:ascii="Arial" w:hAnsi="Arial" w:cs="Arial"/>
          <w:bCs/>
        </w:rPr>
      </w:pPr>
    </w:p>
    <w:p w:rsidR="000372DD" w:rsidRPr="00993130" w:rsidRDefault="007D6C4B" w:rsidP="00235962">
      <w:pPr>
        <w:jc w:val="center"/>
        <w:rPr>
          <w:b/>
          <w:i/>
          <w:sz w:val="32"/>
          <w:szCs w:val="32"/>
          <w:u w:val="single"/>
        </w:rPr>
      </w:pPr>
      <w:r w:rsidRPr="00993130">
        <w:rPr>
          <w:b/>
          <w:i/>
          <w:sz w:val="32"/>
          <w:szCs w:val="32"/>
          <w:u w:val="single"/>
        </w:rPr>
        <w:t xml:space="preserve">Legal Issues </w:t>
      </w:r>
      <w:r w:rsidR="000372DD" w:rsidRPr="00993130">
        <w:rPr>
          <w:b/>
          <w:i/>
          <w:sz w:val="32"/>
          <w:szCs w:val="32"/>
          <w:u w:val="single"/>
        </w:rPr>
        <w:t xml:space="preserve">for the </w:t>
      </w:r>
      <w:r w:rsidR="00300448">
        <w:rPr>
          <w:b/>
          <w:i/>
          <w:sz w:val="32"/>
          <w:szCs w:val="32"/>
          <w:u w:val="single"/>
        </w:rPr>
        <w:t xml:space="preserve">Small </w:t>
      </w:r>
      <w:r w:rsidR="000372DD" w:rsidRPr="00993130">
        <w:rPr>
          <w:b/>
          <w:i/>
          <w:sz w:val="32"/>
          <w:szCs w:val="32"/>
          <w:u w:val="single"/>
        </w:rPr>
        <w:t>Business Owner</w:t>
      </w:r>
    </w:p>
    <w:p w:rsidR="007D6C4B" w:rsidRDefault="00352CD6" w:rsidP="00235962">
      <w:pPr>
        <w:jc w:val="center"/>
        <w:rPr>
          <w:i/>
          <w:sz w:val="32"/>
          <w:szCs w:val="32"/>
        </w:rPr>
      </w:pPr>
      <w:r w:rsidRPr="00352CD6">
        <w:rPr>
          <w:i/>
          <w:sz w:val="32"/>
          <w:szCs w:val="32"/>
        </w:rPr>
        <w:t>(</w:t>
      </w:r>
      <w:r w:rsidR="007D6C4B" w:rsidRPr="00352CD6">
        <w:rPr>
          <w:i/>
          <w:sz w:val="32"/>
          <w:szCs w:val="32"/>
        </w:rPr>
        <w:t xml:space="preserve">For Entrepreneurs, Start-Ups, </w:t>
      </w:r>
      <w:r w:rsidR="000372DD" w:rsidRPr="00352CD6">
        <w:rPr>
          <w:i/>
          <w:sz w:val="32"/>
          <w:szCs w:val="32"/>
        </w:rPr>
        <w:t xml:space="preserve">or </w:t>
      </w:r>
      <w:r w:rsidR="007D6C4B" w:rsidRPr="00352CD6">
        <w:rPr>
          <w:i/>
          <w:sz w:val="32"/>
          <w:szCs w:val="32"/>
        </w:rPr>
        <w:t>Grow</w:t>
      </w:r>
      <w:r w:rsidR="00927B30" w:rsidRPr="00352CD6">
        <w:rPr>
          <w:i/>
          <w:sz w:val="32"/>
          <w:szCs w:val="32"/>
        </w:rPr>
        <w:t>ing</w:t>
      </w:r>
      <w:r w:rsidR="007D6C4B" w:rsidRPr="00352CD6">
        <w:rPr>
          <w:i/>
          <w:sz w:val="32"/>
          <w:szCs w:val="32"/>
        </w:rPr>
        <w:t xml:space="preserve"> Companies</w:t>
      </w:r>
      <w:r w:rsidRPr="00352CD6">
        <w:rPr>
          <w:i/>
          <w:sz w:val="32"/>
          <w:szCs w:val="32"/>
        </w:rPr>
        <w:t>)</w:t>
      </w:r>
    </w:p>
    <w:p w:rsidR="00012C32" w:rsidRDefault="00B341B1" w:rsidP="00012C32">
      <w:pPr>
        <w:jc w:val="center"/>
        <w:rPr>
          <w:rFonts w:ascii="Arial" w:hAnsi="Arial" w:cs="Arial"/>
          <w:sz w:val="24"/>
          <w:szCs w:val="24"/>
        </w:rPr>
      </w:pPr>
      <w:r>
        <w:rPr>
          <w:rFonts w:ascii="Arial" w:hAnsi="Arial" w:cs="Arial"/>
          <w:sz w:val="24"/>
          <w:szCs w:val="24"/>
        </w:rPr>
        <w:t xml:space="preserve">© </w:t>
      </w:r>
      <w:r w:rsidR="00012C32" w:rsidRPr="00C45FC3">
        <w:rPr>
          <w:rFonts w:ascii="Arial" w:hAnsi="Arial" w:cs="Arial"/>
          <w:sz w:val="24"/>
          <w:szCs w:val="24"/>
        </w:rPr>
        <w:t>Na</w:t>
      </w:r>
      <w:r w:rsidR="00896E05">
        <w:rPr>
          <w:rFonts w:ascii="Arial" w:hAnsi="Arial" w:cs="Arial"/>
          <w:sz w:val="24"/>
          <w:szCs w:val="24"/>
        </w:rPr>
        <w:t>ncy Fallon-Houle</w:t>
      </w:r>
      <w:r w:rsidR="00012C32">
        <w:rPr>
          <w:rFonts w:ascii="Arial" w:hAnsi="Arial" w:cs="Arial"/>
          <w:sz w:val="24"/>
          <w:szCs w:val="24"/>
        </w:rPr>
        <w:t xml:space="preserve"> 2001 to 201</w:t>
      </w:r>
      <w:r w:rsidR="001B4366">
        <w:rPr>
          <w:rFonts w:ascii="Arial" w:hAnsi="Arial" w:cs="Arial"/>
          <w:sz w:val="24"/>
          <w:szCs w:val="24"/>
        </w:rPr>
        <w:t>4</w:t>
      </w:r>
    </w:p>
    <w:p w:rsidR="007D6C4B" w:rsidRPr="00C45FC3" w:rsidRDefault="007D6C4B" w:rsidP="00F44492">
      <w:pPr>
        <w:rPr>
          <w:sz w:val="28"/>
          <w:szCs w:val="28"/>
        </w:rPr>
      </w:pPr>
    </w:p>
    <w:p w:rsidR="001D5522" w:rsidRPr="00C45FC3" w:rsidRDefault="001D5522" w:rsidP="001D5522">
      <w:pPr>
        <w:numPr>
          <w:ilvl w:val="0"/>
          <w:numId w:val="25"/>
        </w:numPr>
        <w:rPr>
          <w:rFonts w:ascii="Arial" w:hAnsi="Arial" w:cs="Arial"/>
          <w:b/>
          <w:bCs/>
          <w:sz w:val="28"/>
          <w:szCs w:val="28"/>
        </w:rPr>
      </w:pPr>
      <w:r w:rsidRPr="00C45FC3">
        <w:rPr>
          <w:rFonts w:ascii="Arial" w:hAnsi="Arial" w:cs="Arial"/>
          <w:b/>
          <w:bCs/>
          <w:sz w:val="28"/>
          <w:szCs w:val="28"/>
        </w:rPr>
        <w:t>Noncompete with current or former Employer?</w:t>
      </w:r>
      <w:r>
        <w:rPr>
          <w:rFonts w:ascii="Arial" w:hAnsi="Arial" w:cs="Arial"/>
          <w:b/>
          <w:bCs/>
          <w:sz w:val="28"/>
          <w:szCs w:val="28"/>
        </w:rPr>
        <w:t xml:space="preserve"> </w:t>
      </w:r>
    </w:p>
    <w:p w:rsidR="00FB42D0" w:rsidRDefault="001D5522" w:rsidP="001D5522">
      <w:pPr>
        <w:numPr>
          <w:ilvl w:val="1"/>
          <w:numId w:val="25"/>
        </w:numPr>
        <w:tabs>
          <w:tab w:val="num" w:pos="1440"/>
        </w:tabs>
        <w:rPr>
          <w:rFonts w:ascii="Arial" w:hAnsi="Arial" w:cs="Arial"/>
          <w:bCs/>
          <w:sz w:val="24"/>
          <w:szCs w:val="24"/>
        </w:rPr>
      </w:pPr>
      <w:r w:rsidRPr="00C45FC3">
        <w:rPr>
          <w:rFonts w:ascii="Arial" w:hAnsi="Arial" w:cs="Arial"/>
          <w:bCs/>
          <w:sz w:val="24"/>
          <w:szCs w:val="24"/>
        </w:rPr>
        <w:t>Do</w:t>
      </w:r>
      <w:r w:rsidR="00FB42D0">
        <w:rPr>
          <w:rFonts w:ascii="Arial" w:hAnsi="Arial" w:cs="Arial"/>
          <w:bCs/>
          <w:sz w:val="24"/>
          <w:szCs w:val="24"/>
        </w:rPr>
        <w:t xml:space="preserve"> you have a </w:t>
      </w:r>
      <w:r w:rsidR="00424C45">
        <w:rPr>
          <w:rFonts w:ascii="Arial" w:hAnsi="Arial" w:cs="Arial"/>
          <w:bCs/>
          <w:sz w:val="24"/>
          <w:szCs w:val="24"/>
        </w:rPr>
        <w:t>N</w:t>
      </w:r>
      <w:r w:rsidR="00FB42D0">
        <w:rPr>
          <w:rFonts w:ascii="Arial" w:hAnsi="Arial" w:cs="Arial"/>
          <w:bCs/>
          <w:sz w:val="24"/>
          <w:szCs w:val="24"/>
        </w:rPr>
        <w:t xml:space="preserve">oncompete </w:t>
      </w:r>
      <w:r w:rsidR="00424C45">
        <w:rPr>
          <w:rFonts w:ascii="Arial" w:hAnsi="Arial" w:cs="Arial"/>
          <w:bCs/>
          <w:sz w:val="24"/>
          <w:szCs w:val="24"/>
        </w:rPr>
        <w:t>A</w:t>
      </w:r>
      <w:r w:rsidR="00FB42D0">
        <w:rPr>
          <w:rFonts w:ascii="Arial" w:hAnsi="Arial" w:cs="Arial"/>
          <w:bCs/>
          <w:sz w:val="24"/>
          <w:szCs w:val="24"/>
        </w:rPr>
        <w:t>greement with your current or former employer</w:t>
      </w:r>
      <w:r w:rsidR="00593E69">
        <w:rPr>
          <w:rFonts w:ascii="Arial" w:hAnsi="Arial" w:cs="Arial"/>
          <w:bCs/>
          <w:sz w:val="24"/>
          <w:szCs w:val="24"/>
        </w:rPr>
        <w:t>, or business partner</w:t>
      </w:r>
      <w:r w:rsidR="00FB42D0">
        <w:rPr>
          <w:rFonts w:ascii="Arial" w:hAnsi="Arial" w:cs="Arial"/>
          <w:bCs/>
          <w:sz w:val="24"/>
          <w:szCs w:val="24"/>
        </w:rPr>
        <w:t>?</w:t>
      </w:r>
    </w:p>
    <w:p w:rsidR="00FB42D0" w:rsidRDefault="00FB42D0" w:rsidP="001D5522">
      <w:pPr>
        <w:numPr>
          <w:ilvl w:val="1"/>
          <w:numId w:val="25"/>
        </w:numPr>
        <w:tabs>
          <w:tab w:val="num" w:pos="1440"/>
        </w:tabs>
        <w:rPr>
          <w:rFonts w:ascii="Arial" w:hAnsi="Arial" w:cs="Arial"/>
          <w:bCs/>
          <w:sz w:val="24"/>
          <w:szCs w:val="24"/>
        </w:rPr>
      </w:pPr>
      <w:r>
        <w:rPr>
          <w:rFonts w:ascii="Arial" w:hAnsi="Arial" w:cs="Arial"/>
          <w:bCs/>
          <w:sz w:val="24"/>
          <w:szCs w:val="24"/>
        </w:rPr>
        <w:t>Do</w:t>
      </w:r>
      <w:r w:rsidR="00593E69">
        <w:rPr>
          <w:rFonts w:ascii="Arial" w:hAnsi="Arial" w:cs="Arial"/>
          <w:bCs/>
          <w:sz w:val="24"/>
          <w:szCs w:val="24"/>
        </w:rPr>
        <w:t xml:space="preserve"> you have an Employment Agreement with</w:t>
      </w:r>
      <w:r w:rsidR="001D5522" w:rsidRPr="00C45FC3">
        <w:rPr>
          <w:rFonts w:ascii="Arial" w:hAnsi="Arial" w:cs="Arial"/>
          <w:bCs/>
          <w:sz w:val="24"/>
          <w:szCs w:val="24"/>
        </w:rPr>
        <w:t xml:space="preserve"> your current</w:t>
      </w:r>
      <w:r>
        <w:rPr>
          <w:rFonts w:ascii="Arial" w:hAnsi="Arial" w:cs="Arial"/>
          <w:bCs/>
          <w:sz w:val="24"/>
          <w:szCs w:val="24"/>
        </w:rPr>
        <w:t xml:space="preserve"> or former</w:t>
      </w:r>
      <w:r w:rsidR="001D5522" w:rsidRPr="00C45FC3">
        <w:rPr>
          <w:rFonts w:ascii="Arial" w:hAnsi="Arial" w:cs="Arial"/>
          <w:bCs/>
          <w:sz w:val="24"/>
          <w:szCs w:val="24"/>
        </w:rPr>
        <w:t xml:space="preserve"> employer</w:t>
      </w:r>
      <w:r w:rsidR="00593E69">
        <w:rPr>
          <w:rFonts w:ascii="Arial" w:hAnsi="Arial" w:cs="Arial"/>
          <w:bCs/>
          <w:sz w:val="24"/>
          <w:szCs w:val="24"/>
        </w:rPr>
        <w:t xml:space="preserve">? (Sometimes </w:t>
      </w:r>
      <w:r w:rsidR="0011455B">
        <w:rPr>
          <w:rFonts w:ascii="Arial" w:hAnsi="Arial" w:cs="Arial"/>
          <w:bCs/>
          <w:sz w:val="24"/>
          <w:szCs w:val="24"/>
        </w:rPr>
        <w:t>EAs</w:t>
      </w:r>
      <w:r w:rsidR="00593E69">
        <w:rPr>
          <w:rFonts w:ascii="Arial" w:hAnsi="Arial" w:cs="Arial"/>
          <w:bCs/>
          <w:sz w:val="24"/>
          <w:szCs w:val="24"/>
        </w:rPr>
        <w:t xml:space="preserve"> contain</w:t>
      </w:r>
      <w:r w:rsidR="0011455B">
        <w:rPr>
          <w:rFonts w:ascii="Arial" w:hAnsi="Arial" w:cs="Arial"/>
          <w:bCs/>
          <w:sz w:val="24"/>
          <w:szCs w:val="24"/>
        </w:rPr>
        <w:t xml:space="preserve"> </w:t>
      </w:r>
      <w:r w:rsidR="00593E69">
        <w:rPr>
          <w:rFonts w:ascii="Arial" w:hAnsi="Arial" w:cs="Arial"/>
          <w:bCs/>
          <w:sz w:val="24"/>
          <w:szCs w:val="24"/>
        </w:rPr>
        <w:t>n</w:t>
      </w:r>
      <w:r w:rsidR="001D5522" w:rsidRPr="00C45FC3">
        <w:rPr>
          <w:rFonts w:ascii="Arial" w:hAnsi="Arial" w:cs="Arial"/>
          <w:bCs/>
          <w:sz w:val="24"/>
          <w:szCs w:val="24"/>
        </w:rPr>
        <w:t>oncompete</w:t>
      </w:r>
      <w:r w:rsidR="00593E69">
        <w:rPr>
          <w:rFonts w:ascii="Arial" w:hAnsi="Arial" w:cs="Arial"/>
          <w:bCs/>
          <w:sz w:val="24"/>
          <w:szCs w:val="24"/>
        </w:rPr>
        <w:t>s).</w:t>
      </w:r>
    </w:p>
    <w:p w:rsidR="00424C45" w:rsidRDefault="00FB42D0" w:rsidP="001D5522">
      <w:pPr>
        <w:numPr>
          <w:ilvl w:val="1"/>
          <w:numId w:val="25"/>
        </w:numPr>
        <w:tabs>
          <w:tab w:val="num" w:pos="1440"/>
        </w:tabs>
        <w:rPr>
          <w:rFonts w:ascii="Arial" w:hAnsi="Arial" w:cs="Arial"/>
          <w:bCs/>
          <w:sz w:val="24"/>
          <w:szCs w:val="24"/>
        </w:rPr>
      </w:pPr>
      <w:r>
        <w:rPr>
          <w:rFonts w:ascii="Arial" w:hAnsi="Arial" w:cs="Arial"/>
          <w:bCs/>
          <w:sz w:val="24"/>
          <w:szCs w:val="24"/>
        </w:rPr>
        <w:t>Does your employer’s employee manual contain a Noncompete</w:t>
      </w:r>
      <w:r w:rsidR="00424C45">
        <w:rPr>
          <w:rFonts w:ascii="Arial" w:hAnsi="Arial" w:cs="Arial"/>
          <w:bCs/>
          <w:sz w:val="24"/>
          <w:szCs w:val="24"/>
        </w:rPr>
        <w:t xml:space="preserve"> provision or prohibition on side work?</w:t>
      </w:r>
    </w:p>
    <w:p w:rsidR="00FB42D0" w:rsidRDefault="00424C45" w:rsidP="001D5522">
      <w:pPr>
        <w:numPr>
          <w:ilvl w:val="1"/>
          <w:numId w:val="25"/>
        </w:numPr>
        <w:tabs>
          <w:tab w:val="num" w:pos="1440"/>
        </w:tabs>
        <w:rPr>
          <w:rFonts w:ascii="Arial" w:hAnsi="Arial" w:cs="Arial"/>
          <w:bCs/>
          <w:sz w:val="24"/>
          <w:szCs w:val="24"/>
        </w:rPr>
      </w:pPr>
      <w:r>
        <w:rPr>
          <w:rFonts w:ascii="Arial" w:hAnsi="Arial" w:cs="Arial"/>
          <w:bCs/>
          <w:sz w:val="24"/>
          <w:szCs w:val="24"/>
        </w:rPr>
        <w:t xml:space="preserve">Do you have an agreement with your customers, vendors, or consulting clients, that </w:t>
      </w:r>
      <w:r w:rsidR="0011455B">
        <w:rPr>
          <w:rFonts w:ascii="Arial" w:hAnsi="Arial" w:cs="Arial"/>
          <w:bCs/>
          <w:sz w:val="24"/>
          <w:szCs w:val="24"/>
        </w:rPr>
        <w:t xml:space="preserve">may </w:t>
      </w:r>
      <w:r>
        <w:rPr>
          <w:rFonts w:ascii="Arial" w:hAnsi="Arial" w:cs="Arial"/>
          <w:bCs/>
          <w:sz w:val="24"/>
          <w:szCs w:val="24"/>
        </w:rPr>
        <w:t xml:space="preserve">contain a noncompete? </w:t>
      </w:r>
      <w:r w:rsidR="001D5522">
        <w:rPr>
          <w:rFonts w:ascii="Arial" w:hAnsi="Arial" w:cs="Arial"/>
          <w:bCs/>
          <w:sz w:val="24"/>
          <w:szCs w:val="24"/>
        </w:rPr>
        <w:t xml:space="preserve"> </w:t>
      </w:r>
    </w:p>
    <w:p w:rsidR="001D5522" w:rsidRDefault="00FB42D0" w:rsidP="001D5522">
      <w:pPr>
        <w:numPr>
          <w:ilvl w:val="1"/>
          <w:numId w:val="25"/>
        </w:numPr>
        <w:tabs>
          <w:tab w:val="num" w:pos="1440"/>
        </w:tabs>
        <w:rPr>
          <w:rFonts w:ascii="Arial" w:hAnsi="Arial" w:cs="Arial"/>
          <w:bCs/>
          <w:sz w:val="24"/>
          <w:szCs w:val="24"/>
        </w:rPr>
      </w:pPr>
      <w:r>
        <w:rPr>
          <w:rFonts w:ascii="Arial" w:hAnsi="Arial" w:cs="Arial"/>
          <w:bCs/>
          <w:sz w:val="24"/>
          <w:szCs w:val="24"/>
        </w:rPr>
        <w:t xml:space="preserve">Any other agreement </w:t>
      </w:r>
      <w:r w:rsidR="001D5522">
        <w:rPr>
          <w:rFonts w:ascii="Arial" w:hAnsi="Arial" w:cs="Arial"/>
          <w:bCs/>
          <w:sz w:val="24"/>
          <w:szCs w:val="24"/>
        </w:rPr>
        <w:t>that</w:t>
      </w:r>
      <w:r w:rsidR="001D5522" w:rsidRPr="00C45FC3">
        <w:rPr>
          <w:rFonts w:ascii="Arial" w:hAnsi="Arial" w:cs="Arial"/>
          <w:bCs/>
          <w:sz w:val="24"/>
          <w:szCs w:val="24"/>
        </w:rPr>
        <w:t xml:space="preserve"> </w:t>
      </w:r>
      <w:r w:rsidR="001D5522" w:rsidRPr="00C45FC3">
        <w:rPr>
          <w:rFonts w:ascii="Arial" w:hAnsi="Arial" w:cs="Arial"/>
          <w:b/>
          <w:bCs/>
          <w:sz w:val="24"/>
          <w:szCs w:val="24"/>
        </w:rPr>
        <w:t>impede</w:t>
      </w:r>
      <w:r w:rsidR="001D5522">
        <w:rPr>
          <w:rFonts w:ascii="Arial" w:hAnsi="Arial" w:cs="Arial"/>
          <w:b/>
          <w:bCs/>
          <w:sz w:val="24"/>
          <w:szCs w:val="24"/>
        </w:rPr>
        <w:t>s</w:t>
      </w:r>
      <w:r w:rsidR="0011455B">
        <w:rPr>
          <w:rFonts w:ascii="Arial" w:hAnsi="Arial" w:cs="Arial"/>
          <w:b/>
          <w:bCs/>
          <w:sz w:val="24"/>
          <w:szCs w:val="24"/>
        </w:rPr>
        <w:t xml:space="preserve"> </w:t>
      </w:r>
      <w:r w:rsidR="001D5522" w:rsidRPr="00C45FC3">
        <w:rPr>
          <w:rFonts w:ascii="Arial" w:hAnsi="Arial" w:cs="Arial"/>
          <w:b/>
          <w:bCs/>
          <w:sz w:val="24"/>
          <w:szCs w:val="24"/>
        </w:rPr>
        <w:t>starting your business</w:t>
      </w:r>
      <w:r w:rsidR="001D5522">
        <w:rPr>
          <w:rFonts w:ascii="Arial" w:hAnsi="Arial" w:cs="Arial"/>
          <w:b/>
          <w:bCs/>
          <w:sz w:val="24"/>
          <w:szCs w:val="24"/>
        </w:rPr>
        <w:t>?</w:t>
      </w:r>
      <w:r w:rsidR="001D5522" w:rsidRPr="00C45FC3">
        <w:rPr>
          <w:rFonts w:ascii="Arial" w:hAnsi="Arial" w:cs="Arial"/>
          <w:b/>
          <w:bCs/>
          <w:sz w:val="24"/>
          <w:szCs w:val="24"/>
        </w:rPr>
        <w:t xml:space="preserve"> </w:t>
      </w:r>
      <w:r w:rsidR="001D5522">
        <w:rPr>
          <w:rFonts w:ascii="Arial" w:hAnsi="Arial" w:cs="Arial"/>
          <w:b/>
          <w:bCs/>
          <w:sz w:val="24"/>
          <w:szCs w:val="24"/>
        </w:rPr>
        <w:t>(</w:t>
      </w:r>
      <w:r w:rsidR="00C51ED2" w:rsidRPr="00C45FC3">
        <w:rPr>
          <w:rFonts w:ascii="Arial" w:hAnsi="Arial" w:cs="Arial"/>
          <w:b/>
          <w:bCs/>
          <w:sz w:val="24"/>
          <w:szCs w:val="24"/>
        </w:rPr>
        <w:t>Or</w:t>
      </w:r>
      <w:r w:rsidR="001D5522" w:rsidRPr="00C45FC3">
        <w:rPr>
          <w:rFonts w:ascii="Arial" w:hAnsi="Arial" w:cs="Arial"/>
          <w:b/>
          <w:bCs/>
          <w:sz w:val="24"/>
          <w:szCs w:val="24"/>
        </w:rPr>
        <w:t xml:space="preserve"> </w:t>
      </w:r>
      <w:r w:rsidR="001D5522" w:rsidRPr="00C45FC3">
        <w:rPr>
          <w:rFonts w:ascii="Arial" w:hAnsi="Arial" w:cs="Arial"/>
          <w:bCs/>
          <w:sz w:val="24"/>
          <w:szCs w:val="24"/>
        </w:rPr>
        <w:t>if started</w:t>
      </w:r>
      <w:r w:rsidR="001D5522" w:rsidRPr="00C45FC3">
        <w:rPr>
          <w:rFonts w:ascii="Arial" w:hAnsi="Arial" w:cs="Arial"/>
          <w:b/>
          <w:bCs/>
          <w:sz w:val="24"/>
          <w:szCs w:val="24"/>
        </w:rPr>
        <w:t xml:space="preserve">, from continuing </w:t>
      </w:r>
      <w:r w:rsidR="001D5522" w:rsidRPr="001D5522">
        <w:rPr>
          <w:rFonts w:ascii="Arial" w:hAnsi="Arial" w:cs="Arial"/>
          <w:b/>
          <w:bCs/>
          <w:sz w:val="24"/>
          <w:szCs w:val="24"/>
          <w:u w:val="single"/>
        </w:rPr>
        <w:t>or expanding</w:t>
      </w:r>
      <w:r w:rsidR="001D5522" w:rsidRPr="00C45FC3">
        <w:rPr>
          <w:rFonts w:ascii="Arial" w:hAnsi="Arial" w:cs="Arial"/>
          <w:b/>
          <w:bCs/>
          <w:sz w:val="24"/>
          <w:szCs w:val="24"/>
        </w:rPr>
        <w:t xml:space="preserve"> your business</w:t>
      </w:r>
      <w:r w:rsidR="001D5522" w:rsidRPr="00C45FC3">
        <w:rPr>
          <w:rFonts w:ascii="Arial" w:hAnsi="Arial" w:cs="Arial"/>
          <w:bCs/>
          <w:sz w:val="24"/>
          <w:szCs w:val="24"/>
        </w:rPr>
        <w:t>?</w:t>
      </w:r>
      <w:r w:rsidR="001D5522">
        <w:rPr>
          <w:rFonts w:ascii="Arial" w:hAnsi="Arial" w:cs="Arial"/>
          <w:bCs/>
          <w:sz w:val="24"/>
          <w:szCs w:val="24"/>
        </w:rPr>
        <w:t>)</w:t>
      </w:r>
      <w:r w:rsidR="001D5522" w:rsidRPr="00C45FC3">
        <w:rPr>
          <w:rFonts w:ascii="Arial" w:hAnsi="Arial" w:cs="Arial"/>
          <w:bCs/>
          <w:sz w:val="24"/>
          <w:szCs w:val="24"/>
        </w:rPr>
        <w:t xml:space="preserve">  </w:t>
      </w:r>
    </w:p>
    <w:p w:rsidR="001D5522" w:rsidRDefault="001D5522" w:rsidP="0011455B">
      <w:pPr>
        <w:numPr>
          <w:ilvl w:val="1"/>
          <w:numId w:val="25"/>
        </w:numPr>
        <w:rPr>
          <w:rFonts w:ascii="Arial" w:hAnsi="Arial" w:cs="Arial"/>
          <w:bCs/>
          <w:sz w:val="24"/>
          <w:szCs w:val="24"/>
        </w:rPr>
      </w:pPr>
      <w:r w:rsidRPr="00C45FC3">
        <w:rPr>
          <w:rFonts w:ascii="Arial" w:hAnsi="Arial" w:cs="Arial"/>
          <w:bCs/>
          <w:sz w:val="24"/>
          <w:szCs w:val="24"/>
        </w:rPr>
        <w:t xml:space="preserve">To what degree? Prohibit altogether? </w:t>
      </w:r>
    </w:p>
    <w:p w:rsidR="001D5522" w:rsidRDefault="001D5522" w:rsidP="0011455B">
      <w:pPr>
        <w:numPr>
          <w:ilvl w:val="1"/>
          <w:numId w:val="25"/>
        </w:numPr>
        <w:rPr>
          <w:rFonts w:ascii="Arial" w:hAnsi="Arial" w:cs="Arial"/>
          <w:bCs/>
          <w:sz w:val="24"/>
          <w:szCs w:val="24"/>
        </w:rPr>
      </w:pPr>
      <w:r w:rsidRPr="00C45FC3">
        <w:rPr>
          <w:rFonts w:ascii="Arial" w:hAnsi="Arial" w:cs="Arial"/>
          <w:bCs/>
          <w:sz w:val="24"/>
          <w:szCs w:val="24"/>
        </w:rPr>
        <w:t xml:space="preserve">Limit as to geographic scope? </w:t>
      </w:r>
    </w:p>
    <w:p w:rsidR="001D5522" w:rsidRDefault="001D5522" w:rsidP="0011455B">
      <w:pPr>
        <w:numPr>
          <w:ilvl w:val="1"/>
          <w:numId w:val="25"/>
        </w:numPr>
        <w:rPr>
          <w:rFonts w:ascii="Arial" w:hAnsi="Arial" w:cs="Arial"/>
          <w:bCs/>
          <w:sz w:val="24"/>
          <w:szCs w:val="24"/>
        </w:rPr>
      </w:pPr>
      <w:r w:rsidRPr="00C45FC3">
        <w:rPr>
          <w:rFonts w:ascii="Arial" w:hAnsi="Arial" w:cs="Arial"/>
          <w:bCs/>
          <w:sz w:val="24"/>
          <w:szCs w:val="24"/>
        </w:rPr>
        <w:t>Time limit? Prohibited customers? Applicable after you leave?</w:t>
      </w:r>
    </w:p>
    <w:p w:rsidR="001D5522" w:rsidRPr="00C45FC3" w:rsidRDefault="001D5522" w:rsidP="0011455B">
      <w:pPr>
        <w:numPr>
          <w:ilvl w:val="1"/>
          <w:numId w:val="25"/>
        </w:numPr>
        <w:rPr>
          <w:rFonts w:ascii="Arial" w:hAnsi="Arial" w:cs="Arial"/>
          <w:bCs/>
          <w:sz w:val="24"/>
          <w:szCs w:val="24"/>
        </w:rPr>
      </w:pPr>
      <w:r>
        <w:rPr>
          <w:rFonts w:ascii="Arial" w:hAnsi="Arial" w:cs="Arial"/>
          <w:bCs/>
          <w:sz w:val="24"/>
          <w:szCs w:val="24"/>
        </w:rPr>
        <w:t>Only limit specific customers or employees?</w:t>
      </w:r>
    </w:p>
    <w:p w:rsidR="001D5522" w:rsidRPr="0011455B" w:rsidRDefault="0011455B" w:rsidP="0011455B">
      <w:pPr>
        <w:numPr>
          <w:ilvl w:val="1"/>
          <w:numId w:val="25"/>
        </w:numPr>
        <w:tabs>
          <w:tab w:val="num" w:pos="1440"/>
        </w:tabs>
        <w:rPr>
          <w:rFonts w:ascii="Arial" w:hAnsi="Arial" w:cs="Arial"/>
          <w:bCs/>
          <w:sz w:val="24"/>
          <w:szCs w:val="24"/>
        </w:rPr>
      </w:pPr>
      <w:r>
        <w:rPr>
          <w:rFonts w:ascii="Arial" w:hAnsi="Arial" w:cs="Arial"/>
          <w:b/>
          <w:bCs/>
          <w:sz w:val="24"/>
          <w:szCs w:val="24"/>
        </w:rPr>
        <w:t xml:space="preserve">Anything is </w:t>
      </w:r>
      <w:r w:rsidR="001D5522" w:rsidRPr="00C45FC3">
        <w:rPr>
          <w:rFonts w:ascii="Arial" w:hAnsi="Arial" w:cs="Arial"/>
          <w:b/>
          <w:bCs/>
          <w:sz w:val="24"/>
          <w:szCs w:val="24"/>
        </w:rPr>
        <w:t>negotiable</w:t>
      </w:r>
      <w:r>
        <w:rPr>
          <w:rFonts w:ascii="Arial" w:hAnsi="Arial" w:cs="Arial"/>
          <w:b/>
          <w:bCs/>
          <w:sz w:val="24"/>
          <w:szCs w:val="24"/>
        </w:rPr>
        <w:t xml:space="preserve">. </w:t>
      </w:r>
      <w:r w:rsidRPr="0011455B">
        <w:rPr>
          <w:rFonts w:ascii="Arial" w:hAnsi="Arial" w:cs="Arial"/>
          <w:bCs/>
          <w:sz w:val="24"/>
          <w:szCs w:val="24"/>
        </w:rPr>
        <w:t>Perhaps you can</w:t>
      </w:r>
      <w:r>
        <w:rPr>
          <w:rFonts w:ascii="Arial" w:hAnsi="Arial" w:cs="Arial"/>
          <w:bCs/>
          <w:sz w:val="24"/>
          <w:szCs w:val="24"/>
        </w:rPr>
        <w:t xml:space="preserve"> amend </w:t>
      </w:r>
      <w:r w:rsidR="001D5522" w:rsidRPr="00C45FC3">
        <w:rPr>
          <w:rFonts w:ascii="Arial" w:hAnsi="Arial" w:cs="Arial"/>
          <w:bCs/>
          <w:sz w:val="24"/>
          <w:szCs w:val="24"/>
        </w:rPr>
        <w:t xml:space="preserve">agreement </w:t>
      </w:r>
      <w:r>
        <w:rPr>
          <w:rFonts w:ascii="Arial" w:hAnsi="Arial" w:cs="Arial"/>
          <w:bCs/>
          <w:sz w:val="24"/>
          <w:szCs w:val="24"/>
        </w:rPr>
        <w:t xml:space="preserve">to </w:t>
      </w:r>
      <w:r w:rsidR="001D5522" w:rsidRPr="00C45FC3">
        <w:rPr>
          <w:rFonts w:ascii="Arial" w:hAnsi="Arial" w:cs="Arial"/>
          <w:bCs/>
          <w:sz w:val="24"/>
          <w:szCs w:val="24"/>
        </w:rPr>
        <w:t>allow you</w:t>
      </w:r>
      <w:r>
        <w:rPr>
          <w:rFonts w:ascii="Arial" w:hAnsi="Arial" w:cs="Arial"/>
          <w:bCs/>
          <w:sz w:val="24"/>
          <w:szCs w:val="24"/>
        </w:rPr>
        <w:t>r</w:t>
      </w:r>
      <w:r w:rsidR="001D5522" w:rsidRPr="00C45FC3">
        <w:rPr>
          <w:rFonts w:ascii="Arial" w:hAnsi="Arial" w:cs="Arial"/>
          <w:bCs/>
          <w:sz w:val="24"/>
          <w:szCs w:val="24"/>
        </w:rPr>
        <w:t xml:space="preserve"> </w:t>
      </w:r>
      <w:r>
        <w:rPr>
          <w:rFonts w:ascii="Arial" w:hAnsi="Arial" w:cs="Arial"/>
          <w:bCs/>
          <w:sz w:val="24"/>
          <w:szCs w:val="24"/>
        </w:rPr>
        <w:t xml:space="preserve">intended business or </w:t>
      </w:r>
      <w:r w:rsidR="001D5522" w:rsidRPr="00C45FC3">
        <w:rPr>
          <w:rFonts w:ascii="Arial" w:hAnsi="Arial" w:cs="Arial"/>
          <w:bCs/>
          <w:sz w:val="24"/>
          <w:szCs w:val="24"/>
        </w:rPr>
        <w:t>compete in their space,</w:t>
      </w:r>
      <w:r>
        <w:rPr>
          <w:rFonts w:ascii="Arial" w:hAnsi="Arial" w:cs="Arial"/>
          <w:bCs/>
          <w:sz w:val="24"/>
          <w:szCs w:val="24"/>
        </w:rPr>
        <w:t xml:space="preserve"> b</w:t>
      </w:r>
      <w:r w:rsidR="001D5522" w:rsidRPr="0011455B">
        <w:rPr>
          <w:rFonts w:ascii="Arial" w:hAnsi="Arial" w:cs="Arial"/>
          <w:bCs/>
          <w:sz w:val="24"/>
          <w:szCs w:val="24"/>
        </w:rPr>
        <w:t xml:space="preserve">ut not </w:t>
      </w:r>
      <w:r>
        <w:rPr>
          <w:rFonts w:ascii="Arial" w:hAnsi="Arial" w:cs="Arial"/>
          <w:bCs/>
          <w:sz w:val="24"/>
          <w:szCs w:val="24"/>
        </w:rPr>
        <w:t>take their customers, or employees.</w:t>
      </w:r>
    </w:p>
    <w:p w:rsidR="001D5522" w:rsidRPr="00C45FC3" w:rsidRDefault="001D5522" w:rsidP="001D5522">
      <w:pPr>
        <w:numPr>
          <w:ilvl w:val="1"/>
          <w:numId w:val="25"/>
        </w:numPr>
        <w:tabs>
          <w:tab w:val="num" w:pos="1440"/>
        </w:tabs>
        <w:rPr>
          <w:rFonts w:ascii="Arial" w:hAnsi="Arial" w:cs="Arial"/>
          <w:bCs/>
          <w:sz w:val="24"/>
          <w:szCs w:val="24"/>
        </w:rPr>
      </w:pPr>
      <w:r w:rsidRPr="00C45FC3">
        <w:rPr>
          <w:rFonts w:ascii="Arial" w:hAnsi="Arial" w:cs="Arial"/>
          <w:bCs/>
          <w:sz w:val="24"/>
          <w:szCs w:val="24"/>
        </w:rPr>
        <w:t xml:space="preserve">Don’t mess with a company’s customers, </w:t>
      </w:r>
      <w:r w:rsidR="0011455B">
        <w:rPr>
          <w:rFonts w:ascii="Arial" w:hAnsi="Arial" w:cs="Arial"/>
          <w:bCs/>
          <w:sz w:val="24"/>
          <w:szCs w:val="24"/>
        </w:rPr>
        <w:t xml:space="preserve">or revenue, </w:t>
      </w:r>
      <w:r w:rsidRPr="00C45FC3">
        <w:rPr>
          <w:rFonts w:ascii="Arial" w:hAnsi="Arial" w:cs="Arial"/>
          <w:bCs/>
          <w:sz w:val="24"/>
          <w:szCs w:val="24"/>
        </w:rPr>
        <w:t>you will tick them off and start a lawsuit. If you don’t hit them in the pocketbook, they may leave you alone.</w:t>
      </w:r>
    </w:p>
    <w:p w:rsidR="001D5522" w:rsidRDefault="001D5522" w:rsidP="004F2F3C">
      <w:pPr>
        <w:ind w:left="360"/>
        <w:rPr>
          <w:rFonts w:ascii="Arial" w:hAnsi="Arial" w:cs="Arial"/>
          <w:b/>
          <w:bCs/>
          <w:sz w:val="28"/>
          <w:szCs w:val="28"/>
        </w:rPr>
      </w:pPr>
    </w:p>
    <w:p w:rsidR="007D6C4B" w:rsidRPr="00C45FC3" w:rsidRDefault="007D6C4B" w:rsidP="00603893">
      <w:pPr>
        <w:numPr>
          <w:ilvl w:val="0"/>
          <w:numId w:val="25"/>
        </w:numPr>
        <w:rPr>
          <w:rFonts w:ascii="Arial" w:hAnsi="Arial" w:cs="Arial"/>
          <w:b/>
          <w:bCs/>
          <w:sz w:val="28"/>
          <w:szCs w:val="28"/>
        </w:rPr>
      </w:pPr>
      <w:r w:rsidRPr="00C45FC3">
        <w:rPr>
          <w:rFonts w:ascii="Arial" w:hAnsi="Arial" w:cs="Arial"/>
          <w:b/>
          <w:bCs/>
          <w:sz w:val="28"/>
          <w:szCs w:val="28"/>
        </w:rPr>
        <w:t xml:space="preserve">Who Owns Intellectual Property Being Used to Start &amp; Run Business? </w:t>
      </w:r>
    </w:p>
    <w:p w:rsidR="007D6C4B" w:rsidRPr="00C45FC3" w:rsidRDefault="007D6C4B" w:rsidP="0011455B">
      <w:pPr>
        <w:numPr>
          <w:ilvl w:val="1"/>
          <w:numId w:val="25"/>
        </w:numPr>
        <w:tabs>
          <w:tab w:val="num" w:pos="1440"/>
        </w:tabs>
        <w:rPr>
          <w:rFonts w:ascii="Arial" w:hAnsi="Arial" w:cs="Arial"/>
          <w:bCs/>
          <w:sz w:val="24"/>
          <w:szCs w:val="24"/>
        </w:rPr>
      </w:pPr>
      <w:r w:rsidRPr="00C45FC3">
        <w:rPr>
          <w:rFonts w:ascii="Arial" w:hAnsi="Arial" w:cs="Arial"/>
          <w:b/>
          <w:bCs/>
          <w:sz w:val="24"/>
          <w:szCs w:val="24"/>
        </w:rPr>
        <w:t xml:space="preserve">Developed </w:t>
      </w:r>
      <w:r w:rsidRPr="00C45FC3">
        <w:rPr>
          <w:rFonts w:ascii="Arial" w:hAnsi="Arial" w:cs="Arial"/>
          <w:bCs/>
          <w:sz w:val="24"/>
          <w:szCs w:val="24"/>
        </w:rPr>
        <w:t>Where? While employed elsewhere? Might employer have claim to it?</w:t>
      </w:r>
    </w:p>
    <w:p w:rsidR="007D6C4B" w:rsidRPr="00C45FC3" w:rsidRDefault="007D6C4B" w:rsidP="00672F10">
      <w:pPr>
        <w:numPr>
          <w:ilvl w:val="1"/>
          <w:numId w:val="25"/>
        </w:numPr>
        <w:tabs>
          <w:tab w:val="num" w:pos="1440"/>
        </w:tabs>
        <w:rPr>
          <w:rFonts w:ascii="Arial" w:hAnsi="Arial" w:cs="Arial"/>
          <w:bCs/>
          <w:sz w:val="24"/>
          <w:szCs w:val="24"/>
        </w:rPr>
      </w:pPr>
      <w:r w:rsidRPr="00C45FC3">
        <w:rPr>
          <w:rFonts w:ascii="Arial" w:hAnsi="Arial" w:cs="Arial"/>
          <w:b/>
          <w:bCs/>
          <w:sz w:val="24"/>
          <w:szCs w:val="24"/>
        </w:rPr>
        <w:t>Co-developed</w:t>
      </w:r>
      <w:r w:rsidRPr="00C45FC3">
        <w:rPr>
          <w:rFonts w:ascii="Arial" w:hAnsi="Arial" w:cs="Arial"/>
          <w:bCs/>
          <w:sz w:val="24"/>
          <w:szCs w:val="24"/>
        </w:rPr>
        <w:t xml:space="preserve"> with another party?  Does the other party own part? If so, are the legal rights all assigned to you? If not, it’s not yours to further develop.</w:t>
      </w:r>
    </w:p>
    <w:p w:rsidR="007D6C4B" w:rsidRPr="00C45FC3" w:rsidRDefault="007D6C4B" w:rsidP="00672F10">
      <w:pPr>
        <w:numPr>
          <w:ilvl w:val="1"/>
          <w:numId w:val="25"/>
        </w:numPr>
        <w:tabs>
          <w:tab w:val="num" w:pos="1440"/>
        </w:tabs>
        <w:rPr>
          <w:rFonts w:ascii="Arial" w:hAnsi="Arial" w:cs="Arial"/>
          <w:b/>
          <w:bCs/>
          <w:sz w:val="24"/>
          <w:szCs w:val="24"/>
        </w:rPr>
      </w:pPr>
      <w:r w:rsidRPr="00C45FC3">
        <w:rPr>
          <w:rFonts w:ascii="Arial" w:hAnsi="Arial" w:cs="Arial"/>
          <w:b/>
          <w:bCs/>
          <w:sz w:val="24"/>
          <w:szCs w:val="24"/>
        </w:rPr>
        <w:t>Protection of  Intellectual Property</w:t>
      </w:r>
    </w:p>
    <w:p w:rsidR="007D6C4B" w:rsidRPr="00C45FC3" w:rsidRDefault="007D6C4B" w:rsidP="00DA2E5A">
      <w:pPr>
        <w:numPr>
          <w:ilvl w:val="2"/>
          <w:numId w:val="1"/>
        </w:numPr>
        <w:rPr>
          <w:rFonts w:ascii="Arial" w:hAnsi="Arial" w:cs="Arial"/>
          <w:bCs/>
          <w:sz w:val="24"/>
          <w:szCs w:val="24"/>
        </w:rPr>
      </w:pPr>
      <w:r w:rsidRPr="00C45FC3">
        <w:rPr>
          <w:rFonts w:ascii="Arial" w:hAnsi="Arial" w:cs="Arial"/>
          <w:bCs/>
          <w:sz w:val="24"/>
          <w:szCs w:val="24"/>
        </w:rPr>
        <w:t xml:space="preserve">Is </w:t>
      </w:r>
      <w:r w:rsidRPr="00C45FC3">
        <w:rPr>
          <w:rFonts w:ascii="Arial" w:hAnsi="Arial" w:cs="Arial"/>
          <w:b/>
          <w:bCs/>
          <w:sz w:val="24"/>
          <w:szCs w:val="24"/>
        </w:rPr>
        <w:t>protection of your IP</w:t>
      </w:r>
      <w:r w:rsidRPr="00C45FC3">
        <w:rPr>
          <w:rFonts w:ascii="Arial" w:hAnsi="Arial" w:cs="Arial"/>
          <w:bCs/>
          <w:sz w:val="24"/>
          <w:szCs w:val="24"/>
        </w:rPr>
        <w:t xml:space="preserve"> Possible? Patented? Business Process Patent option?  Have you blown that protection by putting your ides in the public domain? [Intellectual Property Lawyer will address these points]</w:t>
      </w:r>
    </w:p>
    <w:p w:rsidR="007D6C4B" w:rsidRPr="00C45FC3" w:rsidRDefault="007D6C4B" w:rsidP="00DA2E5A">
      <w:pPr>
        <w:numPr>
          <w:ilvl w:val="2"/>
          <w:numId w:val="1"/>
        </w:numPr>
        <w:rPr>
          <w:rFonts w:ascii="Arial" w:hAnsi="Arial" w:cs="Arial"/>
          <w:bCs/>
          <w:sz w:val="24"/>
          <w:szCs w:val="24"/>
        </w:rPr>
      </w:pPr>
      <w:r w:rsidRPr="00C45FC3">
        <w:rPr>
          <w:rFonts w:ascii="Arial" w:hAnsi="Arial" w:cs="Arial"/>
          <w:bCs/>
          <w:sz w:val="24"/>
          <w:szCs w:val="24"/>
        </w:rPr>
        <w:t xml:space="preserve">You don’t own the business idea </w:t>
      </w:r>
      <w:r w:rsidR="00485AD7">
        <w:rPr>
          <w:rFonts w:ascii="Arial" w:hAnsi="Arial" w:cs="Arial"/>
          <w:bCs/>
          <w:sz w:val="24"/>
          <w:szCs w:val="24"/>
        </w:rPr>
        <w:t>un</w:t>
      </w:r>
      <w:r w:rsidR="00485AD7" w:rsidRPr="00C45FC3">
        <w:rPr>
          <w:rFonts w:ascii="Arial" w:hAnsi="Arial" w:cs="Arial"/>
          <w:bCs/>
          <w:sz w:val="24"/>
          <w:szCs w:val="24"/>
        </w:rPr>
        <w:t>til</w:t>
      </w:r>
      <w:r w:rsidRPr="00C45FC3">
        <w:rPr>
          <w:rFonts w:ascii="Arial" w:hAnsi="Arial" w:cs="Arial"/>
          <w:bCs/>
          <w:sz w:val="24"/>
          <w:szCs w:val="24"/>
        </w:rPr>
        <w:t xml:space="preserve"> you own the IP</w:t>
      </w:r>
    </w:p>
    <w:p w:rsidR="007D6C4B" w:rsidRPr="00C45FC3" w:rsidRDefault="007D6C4B" w:rsidP="00DA2E5A">
      <w:pPr>
        <w:numPr>
          <w:ilvl w:val="2"/>
          <w:numId w:val="1"/>
        </w:numPr>
        <w:rPr>
          <w:rFonts w:ascii="Arial" w:hAnsi="Arial" w:cs="Arial"/>
          <w:bCs/>
          <w:sz w:val="24"/>
          <w:szCs w:val="24"/>
        </w:rPr>
      </w:pPr>
      <w:r w:rsidRPr="00C45FC3">
        <w:rPr>
          <w:rFonts w:ascii="Arial" w:hAnsi="Arial" w:cs="Arial"/>
          <w:b/>
          <w:bCs/>
          <w:sz w:val="24"/>
          <w:szCs w:val="24"/>
        </w:rPr>
        <w:t>Use</w:t>
      </w:r>
      <w:r w:rsidRPr="00C45FC3">
        <w:rPr>
          <w:rFonts w:ascii="Arial" w:hAnsi="Arial" w:cs="Arial"/>
          <w:bCs/>
          <w:sz w:val="24"/>
          <w:szCs w:val="24"/>
        </w:rPr>
        <w:t xml:space="preserve"> </w:t>
      </w:r>
      <w:r w:rsidRPr="00C45FC3">
        <w:rPr>
          <w:rFonts w:ascii="Arial" w:hAnsi="Arial" w:cs="Arial"/>
          <w:b/>
          <w:bCs/>
          <w:sz w:val="24"/>
          <w:szCs w:val="24"/>
        </w:rPr>
        <w:t>Nondisclosure Agreements</w:t>
      </w:r>
      <w:r w:rsidRPr="00C45FC3">
        <w:rPr>
          <w:rFonts w:ascii="Arial" w:hAnsi="Arial" w:cs="Arial"/>
          <w:bCs/>
          <w:sz w:val="24"/>
          <w:szCs w:val="24"/>
        </w:rPr>
        <w:t xml:space="preserve"> for Employees and Partners</w:t>
      </w:r>
    </w:p>
    <w:p w:rsidR="007D6C4B" w:rsidRPr="00C45FC3" w:rsidRDefault="007D6C4B" w:rsidP="00DA2E5A">
      <w:pPr>
        <w:numPr>
          <w:ilvl w:val="2"/>
          <w:numId w:val="1"/>
        </w:numPr>
        <w:rPr>
          <w:rFonts w:ascii="Arial" w:hAnsi="Arial" w:cs="Arial"/>
          <w:bCs/>
          <w:sz w:val="24"/>
          <w:szCs w:val="24"/>
        </w:rPr>
      </w:pPr>
      <w:r w:rsidRPr="00C45FC3">
        <w:rPr>
          <w:rFonts w:ascii="Arial" w:hAnsi="Arial" w:cs="Arial"/>
          <w:b/>
          <w:bCs/>
          <w:sz w:val="24"/>
          <w:szCs w:val="24"/>
        </w:rPr>
        <w:t>Name selection and trademark</w:t>
      </w:r>
      <w:r w:rsidRPr="00C45FC3">
        <w:rPr>
          <w:rFonts w:ascii="Arial" w:hAnsi="Arial" w:cs="Arial"/>
          <w:bCs/>
          <w:sz w:val="24"/>
          <w:szCs w:val="24"/>
        </w:rPr>
        <w:t xml:space="preserve"> (see below and [IP attorney])</w:t>
      </w:r>
    </w:p>
    <w:p w:rsidR="007D6C4B" w:rsidRPr="00C45FC3" w:rsidRDefault="007D6C4B" w:rsidP="00C614C0">
      <w:pPr>
        <w:numPr>
          <w:ilvl w:val="2"/>
          <w:numId w:val="1"/>
        </w:numPr>
        <w:rPr>
          <w:rFonts w:ascii="Arial" w:hAnsi="Arial" w:cs="Arial"/>
          <w:bCs/>
          <w:sz w:val="24"/>
          <w:szCs w:val="24"/>
        </w:rPr>
      </w:pPr>
      <w:r w:rsidRPr="00C45FC3">
        <w:rPr>
          <w:rFonts w:ascii="Arial" w:hAnsi="Arial" w:cs="Arial"/>
          <w:b/>
          <w:bCs/>
          <w:sz w:val="24"/>
          <w:szCs w:val="24"/>
        </w:rPr>
        <w:lastRenderedPageBreak/>
        <w:t>Balance how much to disclose</w:t>
      </w:r>
      <w:r w:rsidRPr="00C45FC3">
        <w:rPr>
          <w:rFonts w:ascii="Arial" w:hAnsi="Arial" w:cs="Arial"/>
          <w:bCs/>
          <w:sz w:val="24"/>
          <w:szCs w:val="24"/>
        </w:rPr>
        <w:t xml:space="preserve"> in discussions with business partners, alliance partners, customers, vendors, and investors, and in business plan, investor documents and offering memos. Protect proprietary Info.</w:t>
      </w:r>
    </w:p>
    <w:p w:rsidR="007D6C4B" w:rsidRPr="00C45FC3" w:rsidRDefault="007D6C4B" w:rsidP="00C614C0">
      <w:pPr>
        <w:numPr>
          <w:ilvl w:val="2"/>
          <w:numId w:val="1"/>
        </w:numPr>
        <w:rPr>
          <w:rFonts w:ascii="Arial" w:hAnsi="Arial" w:cs="Arial"/>
          <w:bCs/>
          <w:sz w:val="24"/>
          <w:szCs w:val="24"/>
        </w:rPr>
      </w:pPr>
      <w:r w:rsidRPr="00C45FC3">
        <w:rPr>
          <w:rFonts w:ascii="Arial" w:hAnsi="Arial" w:cs="Arial"/>
          <w:sz w:val="24"/>
          <w:szCs w:val="24"/>
        </w:rPr>
        <w:t>Business Plan Narrative about IP types, what owned, state what, who owns, how protected. All IP info in the disclosure document / offering memo.</w:t>
      </w:r>
    </w:p>
    <w:p w:rsidR="007D6C4B" w:rsidRPr="00C45FC3" w:rsidRDefault="007D6C4B" w:rsidP="00DA2E5A">
      <w:pPr>
        <w:ind w:left="360"/>
        <w:rPr>
          <w:rFonts w:ascii="Arial" w:hAnsi="Arial" w:cs="Arial"/>
          <w:bCs/>
          <w:sz w:val="24"/>
          <w:szCs w:val="24"/>
        </w:rPr>
      </w:pPr>
    </w:p>
    <w:p w:rsidR="007D6C4B" w:rsidRPr="00C45FC3" w:rsidRDefault="0011455B" w:rsidP="00603893">
      <w:pPr>
        <w:numPr>
          <w:ilvl w:val="0"/>
          <w:numId w:val="25"/>
        </w:numPr>
        <w:rPr>
          <w:rFonts w:ascii="Arial" w:hAnsi="Arial" w:cs="Arial"/>
          <w:bCs/>
          <w:sz w:val="24"/>
          <w:szCs w:val="24"/>
        </w:rPr>
      </w:pPr>
      <w:r>
        <w:rPr>
          <w:rFonts w:ascii="Arial" w:hAnsi="Arial" w:cs="Arial"/>
          <w:b/>
          <w:bCs/>
          <w:sz w:val="28"/>
          <w:szCs w:val="28"/>
        </w:rPr>
        <w:t>Trademark Issues, Start</w:t>
      </w:r>
      <w:r w:rsidR="007D6C4B" w:rsidRPr="00C45FC3">
        <w:rPr>
          <w:rFonts w:ascii="Arial" w:hAnsi="Arial" w:cs="Arial"/>
          <w:b/>
          <w:bCs/>
          <w:sz w:val="28"/>
          <w:szCs w:val="28"/>
        </w:rPr>
        <w:t xml:space="preserve"> with Name Check </w:t>
      </w:r>
      <w:r w:rsidR="007D6C4B" w:rsidRPr="00C45FC3">
        <w:rPr>
          <w:rFonts w:ascii="Arial" w:hAnsi="Arial" w:cs="Arial"/>
          <w:b/>
          <w:bCs/>
          <w:sz w:val="28"/>
          <w:szCs w:val="28"/>
          <w:u w:val="single"/>
        </w:rPr>
        <w:t>Before</w:t>
      </w:r>
      <w:r w:rsidR="007D6C4B" w:rsidRPr="00C45FC3">
        <w:rPr>
          <w:rFonts w:ascii="Arial" w:hAnsi="Arial" w:cs="Arial"/>
          <w:b/>
          <w:bCs/>
          <w:sz w:val="28"/>
          <w:szCs w:val="28"/>
        </w:rPr>
        <w:t xml:space="preserve"> Formation</w:t>
      </w:r>
      <w:r w:rsidR="003824AC" w:rsidRPr="00C45FC3">
        <w:rPr>
          <w:rFonts w:ascii="Arial" w:hAnsi="Arial" w:cs="Arial"/>
          <w:b/>
          <w:bCs/>
          <w:sz w:val="28"/>
          <w:szCs w:val="28"/>
        </w:rPr>
        <w:t xml:space="preserve">, </w:t>
      </w:r>
      <w:r w:rsidR="00B341B1">
        <w:rPr>
          <w:rFonts w:ascii="Arial" w:hAnsi="Arial" w:cs="Arial"/>
          <w:b/>
          <w:bCs/>
          <w:sz w:val="28"/>
          <w:szCs w:val="28"/>
        </w:rPr>
        <w:t xml:space="preserve">Before </w:t>
      </w:r>
      <w:r w:rsidR="003824AC" w:rsidRPr="00C45FC3">
        <w:rPr>
          <w:rFonts w:ascii="Arial" w:hAnsi="Arial" w:cs="Arial"/>
          <w:b/>
          <w:bCs/>
          <w:sz w:val="28"/>
          <w:szCs w:val="28"/>
        </w:rPr>
        <w:t xml:space="preserve">Use of </w:t>
      </w:r>
      <w:r>
        <w:rPr>
          <w:rFonts w:ascii="Arial" w:hAnsi="Arial" w:cs="Arial"/>
          <w:b/>
          <w:bCs/>
          <w:sz w:val="28"/>
          <w:szCs w:val="28"/>
        </w:rPr>
        <w:t xml:space="preserve">Product Name or </w:t>
      </w:r>
      <w:r w:rsidR="003824AC" w:rsidRPr="00C45FC3">
        <w:rPr>
          <w:rFonts w:ascii="Arial" w:hAnsi="Arial" w:cs="Arial"/>
          <w:b/>
          <w:bCs/>
          <w:sz w:val="28"/>
          <w:szCs w:val="28"/>
        </w:rPr>
        <w:t>Tag Line</w:t>
      </w:r>
      <w:r w:rsidR="007D6C4B" w:rsidRPr="00C45FC3">
        <w:rPr>
          <w:rFonts w:ascii="Arial" w:hAnsi="Arial" w:cs="Arial"/>
          <w:b/>
          <w:bCs/>
          <w:sz w:val="24"/>
          <w:szCs w:val="24"/>
        </w:rPr>
        <w:t xml:space="preserve"> </w:t>
      </w:r>
    </w:p>
    <w:p w:rsidR="007D6C4B" w:rsidRPr="00C45FC3" w:rsidRDefault="007D6C4B" w:rsidP="00A84C97">
      <w:pPr>
        <w:numPr>
          <w:ilvl w:val="1"/>
          <w:numId w:val="25"/>
        </w:numPr>
        <w:rPr>
          <w:rFonts w:ascii="Arial" w:hAnsi="Arial" w:cs="Arial"/>
          <w:bCs/>
          <w:sz w:val="24"/>
          <w:szCs w:val="24"/>
        </w:rPr>
      </w:pPr>
      <w:r w:rsidRPr="00C45FC3">
        <w:rPr>
          <w:rFonts w:ascii="Arial" w:hAnsi="Arial" w:cs="Arial"/>
          <w:bCs/>
          <w:sz w:val="24"/>
          <w:szCs w:val="24"/>
        </w:rPr>
        <w:t xml:space="preserve">Critical </w:t>
      </w:r>
      <w:r w:rsidR="008B0AD0">
        <w:rPr>
          <w:rFonts w:ascii="Arial" w:hAnsi="Arial" w:cs="Arial"/>
          <w:bCs/>
          <w:sz w:val="24"/>
          <w:szCs w:val="24"/>
        </w:rPr>
        <w:t xml:space="preserve">to conduct a proper search </w:t>
      </w:r>
      <w:r w:rsidRPr="00C45FC3">
        <w:rPr>
          <w:rFonts w:ascii="Arial" w:hAnsi="Arial" w:cs="Arial"/>
          <w:bCs/>
          <w:sz w:val="24"/>
          <w:szCs w:val="24"/>
        </w:rPr>
        <w:t>before business formation</w:t>
      </w:r>
      <w:r w:rsidR="008B0AD0">
        <w:rPr>
          <w:rFonts w:ascii="Arial" w:hAnsi="Arial" w:cs="Arial"/>
          <w:bCs/>
          <w:sz w:val="24"/>
          <w:szCs w:val="24"/>
        </w:rPr>
        <w:t xml:space="preserve">, domain selection, </w:t>
      </w:r>
      <w:r w:rsidR="000C6C07">
        <w:rPr>
          <w:rFonts w:ascii="Arial" w:hAnsi="Arial" w:cs="Arial"/>
          <w:bCs/>
          <w:sz w:val="24"/>
          <w:szCs w:val="24"/>
        </w:rPr>
        <w:t>D/B/A</w:t>
      </w:r>
      <w:r w:rsidR="008B0AD0">
        <w:rPr>
          <w:rFonts w:ascii="Arial" w:hAnsi="Arial" w:cs="Arial"/>
          <w:bCs/>
          <w:sz w:val="24"/>
          <w:szCs w:val="24"/>
        </w:rPr>
        <w:t xml:space="preserve"> use, “working product name”,</w:t>
      </w:r>
      <w:r w:rsidRPr="00C45FC3">
        <w:rPr>
          <w:rFonts w:ascii="Arial" w:hAnsi="Arial" w:cs="Arial"/>
          <w:bCs/>
          <w:sz w:val="24"/>
          <w:szCs w:val="24"/>
        </w:rPr>
        <w:t xml:space="preserve"> or </w:t>
      </w:r>
      <w:r w:rsidR="008B0AD0">
        <w:rPr>
          <w:rFonts w:ascii="Arial" w:hAnsi="Arial" w:cs="Arial"/>
          <w:bCs/>
          <w:sz w:val="24"/>
          <w:szCs w:val="24"/>
        </w:rPr>
        <w:t xml:space="preserve">business </w:t>
      </w:r>
      <w:r w:rsidRPr="00C45FC3">
        <w:rPr>
          <w:rFonts w:ascii="Arial" w:hAnsi="Arial" w:cs="Arial"/>
          <w:bCs/>
          <w:sz w:val="24"/>
          <w:szCs w:val="24"/>
        </w:rPr>
        <w:t>growth. Importance of global name check, given the global use (and surveillance) of business names through Internet.</w:t>
      </w:r>
    </w:p>
    <w:p w:rsidR="007D6C4B" w:rsidRPr="00C45FC3" w:rsidRDefault="007D6C4B" w:rsidP="00672F10">
      <w:pPr>
        <w:numPr>
          <w:ilvl w:val="1"/>
          <w:numId w:val="25"/>
        </w:numPr>
        <w:tabs>
          <w:tab w:val="num" w:pos="1440"/>
        </w:tabs>
        <w:rPr>
          <w:rFonts w:ascii="Arial" w:hAnsi="Arial" w:cs="Arial"/>
          <w:bCs/>
          <w:sz w:val="24"/>
          <w:szCs w:val="24"/>
        </w:rPr>
      </w:pPr>
      <w:r w:rsidRPr="00C45FC3">
        <w:rPr>
          <w:rFonts w:ascii="Arial" w:hAnsi="Arial" w:cs="Arial"/>
          <w:bCs/>
          <w:sz w:val="24"/>
          <w:szCs w:val="24"/>
        </w:rPr>
        <w:t xml:space="preserve">All  business names, DBAs, product names, logos, </w:t>
      </w:r>
    </w:p>
    <w:p w:rsidR="007D6C4B" w:rsidRPr="00C45FC3" w:rsidRDefault="007D6C4B" w:rsidP="00603893">
      <w:pPr>
        <w:ind w:left="1440"/>
        <w:rPr>
          <w:rFonts w:ascii="Arial" w:hAnsi="Arial" w:cs="Arial"/>
          <w:bCs/>
          <w:sz w:val="24"/>
          <w:szCs w:val="24"/>
        </w:rPr>
      </w:pPr>
      <w:r w:rsidRPr="00C45FC3">
        <w:rPr>
          <w:rFonts w:ascii="Arial" w:hAnsi="Arial" w:cs="Arial"/>
          <w:bCs/>
          <w:sz w:val="24"/>
          <w:szCs w:val="24"/>
        </w:rPr>
        <w:t xml:space="preserve">[Hand out – Name Search &amp; Selection Checklist], search vehicles &amp; </w:t>
      </w:r>
      <w:r w:rsidR="000C6C07">
        <w:rPr>
          <w:rFonts w:ascii="Arial" w:hAnsi="Arial" w:cs="Arial"/>
          <w:bCs/>
          <w:sz w:val="24"/>
          <w:szCs w:val="24"/>
        </w:rPr>
        <w:t xml:space="preserve">techniques for “knock out” </w:t>
      </w:r>
      <w:r w:rsidRPr="00C45FC3">
        <w:rPr>
          <w:rFonts w:ascii="Arial" w:hAnsi="Arial" w:cs="Arial"/>
          <w:bCs/>
          <w:sz w:val="24"/>
          <w:szCs w:val="24"/>
        </w:rPr>
        <w:t>search]</w:t>
      </w:r>
    </w:p>
    <w:p w:rsidR="00672F10" w:rsidRPr="00353A75" w:rsidRDefault="007D6C4B" w:rsidP="00672F10">
      <w:pPr>
        <w:numPr>
          <w:ilvl w:val="2"/>
          <w:numId w:val="1"/>
        </w:numPr>
        <w:rPr>
          <w:rFonts w:ascii="Arial" w:hAnsi="Arial" w:cs="Arial"/>
          <w:sz w:val="24"/>
          <w:szCs w:val="24"/>
        </w:rPr>
      </w:pPr>
      <w:r w:rsidRPr="00353A75">
        <w:rPr>
          <w:rFonts w:ascii="Arial" w:hAnsi="Arial" w:cs="Arial"/>
          <w:sz w:val="24"/>
          <w:szCs w:val="24"/>
        </w:rPr>
        <w:t xml:space="preserve">Business Name, Service Tag Line, </w:t>
      </w:r>
      <w:r w:rsidR="00485AD7" w:rsidRPr="00353A75">
        <w:rPr>
          <w:rFonts w:ascii="Arial" w:hAnsi="Arial" w:cs="Arial"/>
          <w:sz w:val="24"/>
          <w:szCs w:val="24"/>
        </w:rPr>
        <w:t>and Product</w:t>
      </w:r>
      <w:r w:rsidRPr="00353A75">
        <w:rPr>
          <w:rFonts w:ascii="Arial" w:hAnsi="Arial" w:cs="Arial"/>
          <w:sz w:val="24"/>
          <w:szCs w:val="24"/>
        </w:rPr>
        <w:t xml:space="preserve"> Name:  Issues Apply to New Product Names and Tag Lines, as well as to Business Names.</w:t>
      </w:r>
    </w:p>
    <w:p w:rsidR="00672F10" w:rsidRPr="00353A75" w:rsidRDefault="007D6C4B" w:rsidP="00672F10">
      <w:pPr>
        <w:numPr>
          <w:ilvl w:val="2"/>
          <w:numId w:val="1"/>
        </w:numPr>
        <w:rPr>
          <w:rFonts w:ascii="Arial" w:hAnsi="Arial" w:cs="Arial"/>
          <w:sz w:val="24"/>
          <w:szCs w:val="24"/>
        </w:rPr>
      </w:pPr>
      <w:r w:rsidRPr="00353A75">
        <w:rPr>
          <w:rFonts w:ascii="Arial" w:hAnsi="Arial" w:cs="Arial"/>
          <w:sz w:val="24"/>
          <w:szCs w:val="24"/>
        </w:rPr>
        <w:t xml:space="preserve">Name Search and Selection Pitfalls under Trademark Law:  </w:t>
      </w:r>
    </w:p>
    <w:p w:rsidR="00672F10" w:rsidRPr="00353A75" w:rsidRDefault="007D6C4B" w:rsidP="00672F10">
      <w:pPr>
        <w:numPr>
          <w:ilvl w:val="2"/>
          <w:numId w:val="1"/>
        </w:numPr>
        <w:rPr>
          <w:rFonts w:ascii="Arial" w:hAnsi="Arial" w:cs="Arial"/>
          <w:sz w:val="24"/>
          <w:szCs w:val="24"/>
        </w:rPr>
      </w:pPr>
      <w:r w:rsidRPr="00353A75">
        <w:rPr>
          <w:rFonts w:ascii="Arial" w:hAnsi="Arial" w:cs="Arial"/>
          <w:sz w:val="24"/>
          <w:szCs w:val="24"/>
        </w:rPr>
        <w:t>Internet changes the landscape and scope</w:t>
      </w:r>
      <w:r w:rsidR="008B0AD0">
        <w:rPr>
          <w:rFonts w:ascii="Arial" w:hAnsi="Arial" w:cs="Arial"/>
          <w:sz w:val="24"/>
          <w:szCs w:val="24"/>
        </w:rPr>
        <w:t>…name must be checked everywhere</w:t>
      </w:r>
      <w:r w:rsidRPr="00353A75">
        <w:rPr>
          <w:rFonts w:ascii="Arial" w:hAnsi="Arial" w:cs="Arial"/>
          <w:sz w:val="24"/>
          <w:szCs w:val="24"/>
        </w:rPr>
        <w:t xml:space="preserve">.  </w:t>
      </w:r>
    </w:p>
    <w:p w:rsidR="00672F10" w:rsidRPr="00353A75" w:rsidRDefault="007D6C4B" w:rsidP="00672F10">
      <w:pPr>
        <w:numPr>
          <w:ilvl w:val="2"/>
          <w:numId w:val="1"/>
        </w:numPr>
        <w:rPr>
          <w:rFonts w:ascii="Arial" w:hAnsi="Arial" w:cs="Arial"/>
          <w:sz w:val="24"/>
          <w:szCs w:val="24"/>
        </w:rPr>
      </w:pPr>
      <w:r w:rsidRPr="00353A75">
        <w:rPr>
          <w:rFonts w:ascii="Arial" w:hAnsi="Arial" w:cs="Arial"/>
          <w:sz w:val="24"/>
          <w:szCs w:val="24"/>
        </w:rPr>
        <w:t>Details of how to</w:t>
      </w:r>
      <w:r w:rsidR="0011455B" w:rsidRPr="00353A75">
        <w:rPr>
          <w:rFonts w:ascii="Arial" w:hAnsi="Arial" w:cs="Arial"/>
          <w:sz w:val="24"/>
          <w:szCs w:val="24"/>
        </w:rPr>
        <w:t xml:space="preserve"> conduct a proper name search. [</w:t>
      </w:r>
      <w:r w:rsidRPr="00353A75">
        <w:rPr>
          <w:rFonts w:ascii="Arial" w:hAnsi="Arial" w:cs="Arial"/>
          <w:sz w:val="24"/>
          <w:szCs w:val="24"/>
        </w:rPr>
        <w:t>See deta</w:t>
      </w:r>
      <w:r w:rsidR="0011455B" w:rsidRPr="00353A75">
        <w:rPr>
          <w:rFonts w:ascii="Arial" w:hAnsi="Arial" w:cs="Arial"/>
          <w:sz w:val="24"/>
          <w:szCs w:val="24"/>
        </w:rPr>
        <w:t>iled hand out]</w:t>
      </w:r>
    </w:p>
    <w:p w:rsidR="007D6C4B" w:rsidRPr="00353A75" w:rsidRDefault="007D6C4B" w:rsidP="00672F10">
      <w:pPr>
        <w:numPr>
          <w:ilvl w:val="2"/>
          <w:numId w:val="1"/>
        </w:numPr>
        <w:rPr>
          <w:rFonts w:ascii="Arial" w:hAnsi="Arial" w:cs="Arial"/>
          <w:sz w:val="24"/>
          <w:szCs w:val="24"/>
        </w:rPr>
      </w:pPr>
      <w:r w:rsidRPr="00353A75">
        <w:rPr>
          <w:rFonts w:ascii="Arial" w:hAnsi="Arial" w:cs="Arial"/>
          <w:sz w:val="24"/>
          <w:szCs w:val="24"/>
        </w:rPr>
        <w:t xml:space="preserve">All Info about rights to business name, logos, product name, web logo, must be secured. Use it, or </w:t>
      </w:r>
      <w:r w:rsidR="00485AD7" w:rsidRPr="00353A75">
        <w:rPr>
          <w:rFonts w:ascii="Arial" w:hAnsi="Arial" w:cs="Arial"/>
          <w:sz w:val="24"/>
          <w:szCs w:val="24"/>
        </w:rPr>
        <w:t>lose</w:t>
      </w:r>
      <w:r w:rsidRPr="00353A75">
        <w:rPr>
          <w:rFonts w:ascii="Arial" w:hAnsi="Arial" w:cs="Arial"/>
          <w:sz w:val="24"/>
          <w:szCs w:val="24"/>
        </w:rPr>
        <w:t xml:space="preserve"> it.</w:t>
      </w:r>
    </w:p>
    <w:p w:rsidR="007D6C4B" w:rsidRPr="00C45FC3" w:rsidRDefault="007D6C4B" w:rsidP="00603893">
      <w:pPr>
        <w:pStyle w:val="PlainText"/>
        <w:rPr>
          <w:sz w:val="32"/>
          <w:szCs w:val="32"/>
        </w:rPr>
      </w:pPr>
    </w:p>
    <w:p w:rsidR="003824AC" w:rsidRPr="00C45FC3" w:rsidRDefault="003824AC" w:rsidP="00603893">
      <w:pPr>
        <w:pStyle w:val="PlainText"/>
        <w:numPr>
          <w:ilvl w:val="0"/>
          <w:numId w:val="25"/>
        </w:numPr>
        <w:rPr>
          <w:sz w:val="32"/>
          <w:szCs w:val="32"/>
        </w:rPr>
      </w:pPr>
      <w:r w:rsidRPr="00C45FC3">
        <w:rPr>
          <w:b/>
          <w:sz w:val="32"/>
          <w:szCs w:val="32"/>
        </w:rPr>
        <w:t xml:space="preserve">Sole Proprietorship or </w:t>
      </w:r>
      <w:r w:rsidR="00B341B1">
        <w:rPr>
          <w:b/>
          <w:sz w:val="32"/>
          <w:szCs w:val="32"/>
        </w:rPr>
        <w:t>Formally Formed Business Entity?</w:t>
      </w:r>
      <w:r w:rsidR="007D6C4B" w:rsidRPr="00C45FC3">
        <w:rPr>
          <w:b/>
          <w:sz w:val="32"/>
          <w:szCs w:val="32"/>
        </w:rPr>
        <w:t xml:space="preserve"> </w:t>
      </w:r>
    </w:p>
    <w:p w:rsidR="007D6C4B" w:rsidRPr="00353A75" w:rsidRDefault="007D6C4B" w:rsidP="00353A75">
      <w:pPr>
        <w:ind w:firstLine="360"/>
        <w:rPr>
          <w:rFonts w:ascii="Arial" w:hAnsi="Arial" w:cs="Arial"/>
          <w:sz w:val="24"/>
          <w:szCs w:val="24"/>
        </w:rPr>
      </w:pPr>
      <w:r w:rsidRPr="00353A75">
        <w:rPr>
          <w:rFonts w:ascii="Arial" w:hAnsi="Arial" w:cs="Arial"/>
          <w:sz w:val="24"/>
          <w:szCs w:val="24"/>
        </w:rPr>
        <w:t>Operating as a Sole Prop, as opposed to forming a business entity (Corp or LLC) around your business:</w:t>
      </w:r>
    </w:p>
    <w:p w:rsidR="007D6C4B" w:rsidRPr="00353A75" w:rsidRDefault="007D6C4B" w:rsidP="00353A75">
      <w:pPr>
        <w:numPr>
          <w:ilvl w:val="1"/>
          <w:numId w:val="25"/>
        </w:numPr>
        <w:rPr>
          <w:rFonts w:ascii="Arial" w:hAnsi="Arial" w:cs="Arial"/>
          <w:sz w:val="24"/>
          <w:szCs w:val="24"/>
        </w:rPr>
      </w:pPr>
      <w:r w:rsidRPr="00353A75">
        <w:rPr>
          <w:rFonts w:ascii="Arial" w:hAnsi="Arial" w:cs="Arial"/>
          <w:sz w:val="24"/>
          <w:szCs w:val="24"/>
        </w:rPr>
        <w:t>Personal Liability in sole prop,</w:t>
      </w:r>
    </w:p>
    <w:p w:rsidR="007D6C4B" w:rsidRPr="00353A75" w:rsidRDefault="007D6C4B" w:rsidP="00353A75">
      <w:pPr>
        <w:numPr>
          <w:ilvl w:val="1"/>
          <w:numId w:val="25"/>
        </w:numPr>
        <w:rPr>
          <w:rFonts w:ascii="Arial" w:hAnsi="Arial" w:cs="Arial"/>
          <w:sz w:val="24"/>
          <w:szCs w:val="24"/>
        </w:rPr>
      </w:pPr>
      <w:r w:rsidRPr="00353A75">
        <w:rPr>
          <w:rFonts w:ascii="Arial" w:hAnsi="Arial" w:cs="Arial"/>
          <w:sz w:val="24"/>
          <w:szCs w:val="24"/>
        </w:rPr>
        <w:t xml:space="preserve">Separation of financial &amp; tax matters, tax returns easier if </w:t>
      </w:r>
      <w:r w:rsidR="0011455B" w:rsidRPr="00353A75">
        <w:rPr>
          <w:rFonts w:ascii="Arial" w:hAnsi="Arial" w:cs="Arial"/>
          <w:sz w:val="24"/>
          <w:szCs w:val="24"/>
        </w:rPr>
        <w:t>entity</w:t>
      </w:r>
      <w:r w:rsidRPr="00353A75">
        <w:rPr>
          <w:rFonts w:ascii="Arial" w:hAnsi="Arial" w:cs="Arial"/>
          <w:sz w:val="24"/>
          <w:szCs w:val="24"/>
        </w:rPr>
        <w:t>.</w:t>
      </w:r>
    </w:p>
    <w:p w:rsidR="007D6C4B" w:rsidRPr="00353A75" w:rsidRDefault="007D6C4B" w:rsidP="00353A75">
      <w:pPr>
        <w:numPr>
          <w:ilvl w:val="1"/>
          <w:numId w:val="25"/>
        </w:numPr>
        <w:rPr>
          <w:rFonts w:ascii="Arial" w:hAnsi="Arial" w:cs="Arial"/>
          <w:sz w:val="24"/>
          <w:szCs w:val="24"/>
        </w:rPr>
      </w:pPr>
      <w:r w:rsidRPr="00353A75">
        <w:rPr>
          <w:rFonts w:ascii="Arial" w:hAnsi="Arial" w:cs="Arial"/>
          <w:sz w:val="24"/>
          <w:szCs w:val="24"/>
        </w:rPr>
        <w:t xml:space="preserve">Insurance Difficult to Obtain, </w:t>
      </w:r>
    </w:p>
    <w:p w:rsidR="007D6C4B" w:rsidRPr="00353A75" w:rsidRDefault="007D6C4B" w:rsidP="00353A75">
      <w:pPr>
        <w:numPr>
          <w:ilvl w:val="1"/>
          <w:numId w:val="25"/>
        </w:numPr>
        <w:rPr>
          <w:rFonts w:ascii="Arial" w:hAnsi="Arial" w:cs="Arial"/>
          <w:sz w:val="24"/>
          <w:szCs w:val="24"/>
        </w:rPr>
      </w:pPr>
      <w:r w:rsidRPr="00353A75">
        <w:rPr>
          <w:rFonts w:ascii="Arial" w:hAnsi="Arial" w:cs="Arial"/>
          <w:sz w:val="24"/>
          <w:szCs w:val="24"/>
        </w:rPr>
        <w:t xml:space="preserve">Larger Companies require corps around business owners, </w:t>
      </w:r>
    </w:p>
    <w:p w:rsidR="007D6C4B" w:rsidRPr="00353A75" w:rsidRDefault="007D6C4B" w:rsidP="00353A75">
      <w:pPr>
        <w:numPr>
          <w:ilvl w:val="1"/>
          <w:numId w:val="25"/>
        </w:numPr>
        <w:rPr>
          <w:rFonts w:ascii="Arial" w:hAnsi="Arial" w:cs="Arial"/>
          <w:sz w:val="24"/>
          <w:szCs w:val="24"/>
        </w:rPr>
      </w:pPr>
      <w:r w:rsidRPr="00353A75">
        <w:rPr>
          <w:rFonts w:ascii="Arial" w:hAnsi="Arial" w:cs="Arial"/>
          <w:sz w:val="24"/>
          <w:szCs w:val="24"/>
        </w:rPr>
        <w:t xml:space="preserve">Perception of customers, </w:t>
      </w:r>
    </w:p>
    <w:p w:rsidR="007D6C4B" w:rsidRPr="00353A75" w:rsidRDefault="007D6C4B" w:rsidP="00353A75">
      <w:pPr>
        <w:numPr>
          <w:ilvl w:val="1"/>
          <w:numId w:val="25"/>
        </w:numPr>
        <w:rPr>
          <w:rFonts w:ascii="Arial" w:hAnsi="Arial" w:cs="Arial"/>
          <w:sz w:val="24"/>
          <w:szCs w:val="24"/>
        </w:rPr>
      </w:pPr>
      <w:r w:rsidRPr="00353A75">
        <w:rPr>
          <w:rFonts w:ascii="Arial" w:hAnsi="Arial" w:cs="Arial"/>
          <w:sz w:val="24"/>
          <w:szCs w:val="24"/>
        </w:rPr>
        <w:t xml:space="preserve">Easier to obtain a Loan if you look like a "real business", </w:t>
      </w:r>
    </w:p>
    <w:p w:rsidR="007D6C4B" w:rsidRPr="00353A75" w:rsidRDefault="007D6C4B" w:rsidP="00353A75">
      <w:pPr>
        <w:numPr>
          <w:ilvl w:val="1"/>
          <w:numId w:val="25"/>
        </w:numPr>
        <w:rPr>
          <w:rFonts w:ascii="Arial" w:hAnsi="Arial" w:cs="Arial"/>
          <w:sz w:val="24"/>
          <w:szCs w:val="24"/>
        </w:rPr>
      </w:pPr>
      <w:r w:rsidRPr="00353A75">
        <w:rPr>
          <w:rFonts w:ascii="Arial" w:hAnsi="Arial" w:cs="Arial"/>
          <w:sz w:val="24"/>
          <w:szCs w:val="24"/>
        </w:rPr>
        <w:t xml:space="preserve">Due Diligence goes more professionally and easily if people can conduct Due diligence on you on Sec of State site; </w:t>
      </w:r>
    </w:p>
    <w:p w:rsidR="007D6C4B" w:rsidRPr="00353A75" w:rsidRDefault="00353A75" w:rsidP="00353A75">
      <w:pPr>
        <w:numPr>
          <w:ilvl w:val="1"/>
          <w:numId w:val="25"/>
        </w:numPr>
        <w:rPr>
          <w:rFonts w:ascii="Arial" w:hAnsi="Arial" w:cs="Arial"/>
          <w:sz w:val="24"/>
          <w:szCs w:val="24"/>
        </w:rPr>
      </w:pPr>
      <w:r w:rsidRPr="00353A75">
        <w:rPr>
          <w:rFonts w:ascii="Arial" w:hAnsi="Arial" w:cs="Arial"/>
          <w:sz w:val="24"/>
          <w:szCs w:val="24"/>
        </w:rPr>
        <w:t>If company</w:t>
      </w:r>
      <w:r w:rsidR="007D6C4B" w:rsidRPr="00353A75">
        <w:rPr>
          <w:rFonts w:ascii="Arial" w:hAnsi="Arial" w:cs="Arial"/>
          <w:sz w:val="24"/>
          <w:szCs w:val="24"/>
        </w:rPr>
        <w:t xml:space="preserve"> will ever raise capital by issuing stock to investor</w:t>
      </w:r>
      <w:r w:rsidRPr="00353A75">
        <w:rPr>
          <w:rFonts w:ascii="Arial" w:hAnsi="Arial" w:cs="Arial"/>
          <w:sz w:val="24"/>
          <w:szCs w:val="24"/>
        </w:rPr>
        <w:t>s</w:t>
      </w:r>
      <w:r w:rsidR="007D6C4B" w:rsidRPr="00353A75">
        <w:rPr>
          <w:rFonts w:ascii="Arial" w:hAnsi="Arial" w:cs="Arial"/>
          <w:sz w:val="24"/>
          <w:szCs w:val="24"/>
        </w:rPr>
        <w:t xml:space="preserve"> or employees, </w:t>
      </w:r>
      <w:r w:rsidRPr="00353A75">
        <w:rPr>
          <w:rFonts w:ascii="Arial" w:hAnsi="Arial" w:cs="Arial"/>
          <w:sz w:val="24"/>
          <w:szCs w:val="24"/>
        </w:rPr>
        <w:t>must have entity</w:t>
      </w:r>
      <w:r w:rsidR="007D6C4B" w:rsidRPr="00353A75">
        <w:rPr>
          <w:rFonts w:ascii="Arial" w:hAnsi="Arial" w:cs="Arial"/>
          <w:sz w:val="24"/>
          <w:szCs w:val="24"/>
        </w:rPr>
        <w:t xml:space="preserve">; </w:t>
      </w:r>
    </w:p>
    <w:p w:rsidR="007D6C4B" w:rsidRPr="00353A75" w:rsidRDefault="00353A75" w:rsidP="00353A75">
      <w:pPr>
        <w:numPr>
          <w:ilvl w:val="1"/>
          <w:numId w:val="25"/>
        </w:numPr>
        <w:rPr>
          <w:rFonts w:ascii="Arial" w:hAnsi="Arial" w:cs="Arial"/>
          <w:sz w:val="24"/>
          <w:szCs w:val="24"/>
        </w:rPr>
      </w:pPr>
      <w:r w:rsidRPr="00353A75">
        <w:rPr>
          <w:rFonts w:ascii="Arial" w:hAnsi="Arial" w:cs="Arial"/>
          <w:sz w:val="24"/>
          <w:szCs w:val="24"/>
        </w:rPr>
        <w:t>Required to f</w:t>
      </w:r>
      <w:r w:rsidR="007D6C4B" w:rsidRPr="00353A75">
        <w:rPr>
          <w:rFonts w:ascii="Arial" w:hAnsi="Arial" w:cs="Arial"/>
          <w:sz w:val="24"/>
          <w:szCs w:val="24"/>
        </w:rPr>
        <w:t xml:space="preserve">ile a DBA with IL SOS, and County and a Reg-1, therefore much of the time consuming cost of forming a </w:t>
      </w:r>
      <w:r w:rsidR="00485AD7" w:rsidRPr="00353A75">
        <w:rPr>
          <w:rFonts w:ascii="Arial" w:hAnsi="Arial" w:cs="Arial"/>
          <w:sz w:val="24"/>
          <w:szCs w:val="24"/>
        </w:rPr>
        <w:t>corporation</w:t>
      </w:r>
      <w:r w:rsidR="007D6C4B" w:rsidRPr="00353A75">
        <w:rPr>
          <w:rFonts w:ascii="Arial" w:hAnsi="Arial" w:cs="Arial"/>
          <w:sz w:val="24"/>
          <w:szCs w:val="24"/>
        </w:rPr>
        <w:t xml:space="preserve"> must also be done for a sole prop, therefore there </w:t>
      </w:r>
      <w:r w:rsidR="003824AC" w:rsidRPr="00353A75">
        <w:rPr>
          <w:rFonts w:ascii="Arial" w:hAnsi="Arial" w:cs="Arial"/>
          <w:sz w:val="24"/>
          <w:szCs w:val="24"/>
        </w:rPr>
        <w:t>isn't a huge difference in cost.</w:t>
      </w:r>
      <w:r w:rsidR="007D6C4B" w:rsidRPr="00353A75">
        <w:rPr>
          <w:rFonts w:ascii="Arial" w:hAnsi="Arial" w:cs="Arial"/>
          <w:sz w:val="24"/>
          <w:szCs w:val="24"/>
        </w:rPr>
        <w:t xml:space="preserve"> </w:t>
      </w:r>
    </w:p>
    <w:p w:rsidR="003824AC" w:rsidRPr="00C45FC3" w:rsidRDefault="003824AC" w:rsidP="003824AC">
      <w:pPr>
        <w:pStyle w:val="PlainText"/>
        <w:ind w:left="1500"/>
        <w:rPr>
          <w:sz w:val="24"/>
          <w:szCs w:val="24"/>
        </w:rPr>
      </w:pPr>
    </w:p>
    <w:p w:rsidR="00B341B1" w:rsidRDefault="00B341B1" w:rsidP="003824AC">
      <w:pPr>
        <w:pStyle w:val="PlainText"/>
        <w:numPr>
          <w:ilvl w:val="0"/>
          <w:numId w:val="25"/>
        </w:numPr>
        <w:rPr>
          <w:b/>
          <w:sz w:val="32"/>
          <w:szCs w:val="32"/>
        </w:rPr>
      </w:pPr>
      <w:r>
        <w:rPr>
          <w:b/>
          <w:sz w:val="32"/>
          <w:szCs w:val="32"/>
        </w:rPr>
        <w:t>Corporation vs. LLC</w:t>
      </w:r>
    </w:p>
    <w:p w:rsidR="00B341B1" w:rsidRPr="00B341B1" w:rsidRDefault="00353A75" w:rsidP="00353A75">
      <w:pPr>
        <w:pStyle w:val="PlainText"/>
        <w:ind w:left="360" w:firstLine="360"/>
        <w:rPr>
          <w:sz w:val="24"/>
          <w:szCs w:val="24"/>
        </w:rPr>
      </w:pPr>
      <w:r>
        <w:rPr>
          <w:sz w:val="24"/>
          <w:szCs w:val="24"/>
        </w:rPr>
        <w:t>T</w:t>
      </w:r>
      <w:r w:rsidR="00B341B1" w:rsidRPr="00B341B1">
        <w:rPr>
          <w:sz w:val="24"/>
          <w:szCs w:val="24"/>
        </w:rPr>
        <w:t>ax decision, Talk your accountant</w:t>
      </w:r>
      <w:r>
        <w:rPr>
          <w:sz w:val="24"/>
          <w:szCs w:val="24"/>
        </w:rPr>
        <w:t>, o</w:t>
      </w:r>
      <w:r w:rsidR="00B341B1" w:rsidRPr="00B341B1">
        <w:rPr>
          <w:sz w:val="24"/>
          <w:szCs w:val="24"/>
        </w:rPr>
        <w:t xml:space="preserve">r we can refer you to one.  </w:t>
      </w:r>
      <w:r w:rsidR="00896E05">
        <w:rPr>
          <w:sz w:val="24"/>
          <w:szCs w:val="24"/>
        </w:rPr>
        <w:t>Service companies</w:t>
      </w:r>
      <w:r>
        <w:rPr>
          <w:sz w:val="24"/>
          <w:szCs w:val="24"/>
        </w:rPr>
        <w:t xml:space="preserve"> are always formed as</w:t>
      </w:r>
      <w:r w:rsidR="00896E05">
        <w:rPr>
          <w:sz w:val="24"/>
          <w:szCs w:val="24"/>
        </w:rPr>
        <w:t xml:space="preserve"> LLCs. Retail Stores or Manufacturing businesses with staff employees often are corps, but still can be LLCs.  </w:t>
      </w:r>
      <w:r w:rsidR="00B341B1" w:rsidRPr="00B341B1">
        <w:rPr>
          <w:sz w:val="24"/>
          <w:szCs w:val="24"/>
        </w:rPr>
        <w:t>The only exception is</w:t>
      </w:r>
      <w:r w:rsidR="00896E05">
        <w:rPr>
          <w:sz w:val="24"/>
          <w:szCs w:val="24"/>
        </w:rPr>
        <w:t xml:space="preserve"> if the company has an ast</w:t>
      </w:r>
      <w:r w:rsidR="00B341B1" w:rsidRPr="00B341B1">
        <w:rPr>
          <w:sz w:val="24"/>
          <w:szCs w:val="24"/>
        </w:rPr>
        <w:t>ounding</w:t>
      </w:r>
      <w:r w:rsidR="00B341B1">
        <w:rPr>
          <w:sz w:val="24"/>
          <w:szCs w:val="24"/>
        </w:rPr>
        <w:t>, game-changing</w:t>
      </w:r>
      <w:r w:rsidR="00B341B1" w:rsidRPr="00B341B1">
        <w:rPr>
          <w:sz w:val="24"/>
          <w:szCs w:val="24"/>
        </w:rPr>
        <w:t xml:space="preserve"> idea for a product</w:t>
      </w:r>
      <w:r w:rsidR="00B341B1">
        <w:rPr>
          <w:sz w:val="24"/>
          <w:szCs w:val="24"/>
        </w:rPr>
        <w:t xml:space="preserve">, </w:t>
      </w:r>
      <w:r w:rsidR="00B341B1" w:rsidRPr="00B341B1">
        <w:rPr>
          <w:sz w:val="24"/>
          <w:szCs w:val="24"/>
        </w:rPr>
        <w:t xml:space="preserve">invention </w:t>
      </w:r>
      <w:r w:rsidR="00B341B1">
        <w:rPr>
          <w:sz w:val="24"/>
          <w:szCs w:val="24"/>
        </w:rPr>
        <w:t xml:space="preserve">or service </w:t>
      </w:r>
      <w:r w:rsidR="00B341B1" w:rsidRPr="00B341B1">
        <w:rPr>
          <w:sz w:val="24"/>
          <w:szCs w:val="24"/>
        </w:rPr>
        <w:t>that might go public</w:t>
      </w:r>
      <w:r w:rsidR="00B341B1">
        <w:rPr>
          <w:sz w:val="24"/>
          <w:szCs w:val="24"/>
        </w:rPr>
        <w:t xml:space="preserve"> on its own one</w:t>
      </w:r>
      <w:r w:rsidR="00896E05">
        <w:rPr>
          <w:sz w:val="24"/>
          <w:szCs w:val="24"/>
        </w:rPr>
        <w:t>-</w:t>
      </w:r>
      <w:r w:rsidR="00B341B1">
        <w:rPr>
          <w:sz w:val="24"/>
          <w:szCs w:val="24"/>
        </w:rPr>
        <w:t>day</w:t>
      </w:r>
      <w:r w:rsidR="00B341B1" w:rsidRPr="00B341B1">
        <w:rPr>
          <w:sz w:val="24"/>
          <w:szCs w:val="24"/>
        </w:rPr>
        <w:t xml:space="preserve"> in a large underwritten deal on the NYSE or NASDAQ</w:t>
      </w:r>
      <w:r>
        <w:rPr>
          <w:sz w:val="24"/>
          <w:szCs w:val="24"/>
        </w:rPr>
        <w:t>. In that case</w:t>
      </w:r>
      <w:r w:rsidR="00B341B1">
        <w:rPr>
          <w:sz w:val="24"/>
          <w:szCs w:val="24"/>
        </w:rPr>
        <w:t>, the company should be formed as a Delaware C Corp</w:t>
      </w:r>
      <w:r w:rsidR="00B341B1" w:rsidRPr="00B341B1">
        <w:rPr>
          <w:sz w:val="24"/>
          <w:szCs w:val="24"/>
        </w:rPr>
        <w:t>.</w:t>
      </w:r>
      <w:r>
        <w:rPr>
          <w:sz w:val="24"/>
          <w:szCs w:val="24"/>
        </w:rPr>
        <w:t xml:space="preserve"> [H</w:t>
      </w:r>
      <w:r w:rsidR="00896E05">
        <w:rPr>
          <w:sz w:val="24"/>
          <w:szCs w:val="24"/>
        </w:rPr>
        <w:t>andout</w:t>
      </w:r>
      <w:r>
        <w:rPr>
          <w:sz w:val="24"/>
          <w:szCs w:val="24"/>
        </w:rPr>
        <w:t>s: T</w:t>
      </w:r>
      <w:r w:rsidR="00896E05">
        <w:rPr>
          <w:sz w:val="24"/>
          <w:szCs w:val="24"/>
        </w:rPr>
        <w:t>ax</w:t>
      </w:r>
      <w:r>
        <w:rPr>
          <w:sz w:val="24"/>
          <w:szCs w:val="24"/>
        </w:rPr>
        <w:t xml:space="preserve"> items,</w:t>
      </w:r>
      <w:r w:rsidR="00896E05">
        <w:rPr>
          <w:sz w:val="24"/>
          <w:szCs w:val="24"/>
        </w:rPr>
        <w:t xml:space="preserve"> </w:t>
      </w:r>
      <w:r>
        <w:rPr>
          <w:sz w:val="24"/>
          <w:szCs w:val="24"/>
        </w:rPr>
        <w:t>C</w:t>
      </w:r>
      <w:r w:rsidR="00896E05">
        <w:rPr>
          <w:sz w:val="24"/>
          <w:szCs w:val="24"/>
        </w:rPr>
        <w:t xml:space="preserve">orp </w:t>
      </w:r>
      <w:r w:rsidR="0011455B">
        <w:rPr>
          <w:sz w:val="24"/>
          <w:szCs w:val="24"/>
        </w:rPr>
        <w:t>vs</w:t>
      </w:r>
      <w:r w:rsidR="00896E05">
        <w:rPr>
          <w:sz w:val="24"/>
          <w:szCs w:val="24"/>
        </w:rPr>
        <w:t xml:space="preserve"> LLC]</w:t>
      </w:r>
    </w:p>
    <w:p w:rsidR="00B341B1" w:rsidRPr="00B341B1" w:rsidRDefault="00B341B1" w:rsidP="00B341B1">
      <w:pPr>
        <w:pStyle w:val="PlainText"/>
        <w:ind w:left="360"/>
        <w:rPr>
          <w:sz w:val="32"/>
          <w:szCs w:val="32"/>
        </w:rPr>
      </w:pPr>
    </w:p>
    <w:p w:rsidR="001D5522" w:rsidRPr="004F2F3C" w:rsidRDefault="0011455B" w:rsidP="003824AC">
      <w:pPr>
        <w:pStyle w:val="PlainText"/>
        <w:numPr>
          <w:ilvl w:val="0"/>
          <w:numId w:val="25"/>
        </w:numPr>
        <w:rPr>
          <w:b/>
          <w:sz w:val="32"/>
          <w:szCs w:val="32"/>
        </w:rPr>
      </w:pPr>
      <w:r>
        <w:rPr>
          <w:b/>
          <w:sz w:val="32"/>
          <w:szCs w:val="32"/>
        </w:rPr>
        <w:t>Filings Required:</w:t>
      </w:r>
      <w:r w:rsidR="001D5522" w:rsidRPr="004F2F3C">
        <w:rPr>
          <w:b/>
          <w:sz w:val="32"/>
          <w:szCs w:val="32"/>
        </w:rPr>
        <w:t xml:space="preserve"> </w:t>
      </w:r>
      <w:r w:rsidR="00B341B1">
        <w:rPr>
          <w:b/>
          <w:sz w:val="32"/>
          <w:szCs w:val="32"/>
        </w:rPr>
        <w:t>Whether Business is a</w:t>
      </w:r>
      <w:r w:rsidR="001D5522" w:rsidRPr="004F2F3C">
        <w:rPr>
          <w:b/>
          <w:sz w:val="32"/>
          <w:szCs w:val="32"/>
        </w:rPr>
        <w:t xml:space="preserve"> Sole Prop or Entity</w:t>
      </w:r>
      <w:r w:rsidR="00B341B1">
        <w:rPr>
          <w:b/>
          <w:sz w:val="32"/>
          <w:szCs w:val="32"/>
        </w:rPr>
        <w:t>.</w:t>
      </w:r>
    </w:p>
    <w:p w:rsidR="00896E05" w:rsidRPr="00353A75" w:rsidRDefault="001D5522" w:rsidP="00353A75">
      <w:pPr>
        <w:numPr>
          <w:ilvl w:val="1"/>
          <w:numId w:val="25"/>
        </w:numPr>
        <w:rPr>
          <w:rFonts w:ascii="Arial" w:hAnsi="Arial" w:cs="Arial"/>
          <w:sz w:val="24"/>
          <w:szCs w:val="24"/>
        </w:rPr>
      </w:pPr>
      <w:r w:rsidRPr="00353A75">
        <w:rPr>
          <w:rFonts w:ascii="Arial" w:hAnsi="Arial" w:cs="Arial"/>
          <w:sz w:val="24"/>
          <w:szCs w:val="24"/>
        </w:rPr>
        <w:t>Federal Tax ID</w:t>
      </w:r>
    </w:p>
    <w:p w:rsidR="00353A75" w:rsidRPr="00353A75" w:rsidRDefault="001D5522" w:rsidP="00353A75">
      <w:pPr>
        <w:numPr>
          <w:ilvl w:val="1"/>
          <w:numId w:val="25"/>
        </w:numPr>
        <w:rPr>
          <w:rFonts w:ascii="Arial" w:hAnsi="Arial" w:cs="Arial"/>
          <w:sz w:val="24"/>
          <w:szCs w:val="24"/>
        </w:rPr>
      </w:pPr>
      <w:r w:rsidRPr="00353A75">
        <w:rPr>
          <w:rFonts w:ascii="Arial" w:hAnsi="Arial" w:cs="Arial"/>
          <w:sz w:val="24"/>
          <w:szCs w:val="24"/>
        </w:rPr>
        <w:t>State Tax ID</w:t>
      </w:r>
    </w:p>
    <w:p w:rsidR="00353A75" w:rsidRPr="00353A75" w:rsidRDefault="0011455B" w:rsidP="00353A75">
      <w:pPr>
        <w:numPr>
          <w:ilvl w:val="1"/>
          <w:numId w:val="25"/>
        </w:numPr>
        <w:rPr>
          <w:rFonts w:ascii="Arial" w:hAnsi="Arial" w:cs="Arial"/>
          <w:sz w:val="24"/>
          <w:szCs w:val="24"/>
        </w:rPr>
      </w:pPr>
      <w:r w:rsidRPr="00353A75">
        <w:rPr>
          <w:rFonts w:ascii="Arial" w:hAnsi="Arial" w:cs="Arial"/>
          <w:sz w:val="24"/>
          <w:szCs w:val="24"/>
        </w:rPr>
        <w:t>Employer Payroll Tax Accounts</w:t>
      </w:r>
    </w:p>
    <w:p w:rsidR="00353A75" w:rsidRPr="00353A75" w:rsidRDefault="0011455B" w:rsidP="00353A75">
      <w:pPr>
        <w:numPr>
          <w:ilvl w:val="1"/>
          <w:numId w:val="25"/>
        </w:numPr>
        <w:rPr>
          <w:rFonts w:ascii="Arial" w:hAnsi="Arial" w:cs="Arial"/>
          <w:sz w:val="24"/>
          <w:szCs w:val="24"/>
        </w:rPr>
      </w:pPr>
      <w:r w:rsidRPr="00353A75">
        <w:rPr>
          <w:rFonts w:ascii="Arial" w:hAnsi="Arial" w:cs="Arial"/>
          <w:sz w:val="24"/>
          <w:szCs w:val="24"/>
        </w:rPr>
        <w:t>Sales Tax Account and Use Tax Account</w:t>
      </w:r>
    </w:p>
    <w:p w:rsidR="00353A75" w:rsidRPr="00353A75" w:rsidRDefault="0011455B" w:rsidP="00353A75">
      <w:pPr>
        <w:numPr>
          <w:ilvl w:val="1"/>
          <w:numId w:val="25"/>
        </w:numPr>
        <w:rPr>
          <w:rFonts w:ascii="Arial" w:hAnsi="Arial" w:cs="Arial"/>
          <w:sz w:val="24"/>
          <w:szCs w:val="24"/>
        </w:rPr>
      </w:pPr>
      <w:r w:rsidRPr="00353A75">
        <w:rPr>
          <w:rFonts w:ascii="Arial" w:hAnsi="Arial" w:cs="Arial"/>
          <w:sz w:val="24"/>
          <w:szCs w:val="24"/>
        </w:rPr>
        <w:t>Business Bank Account</w:t>
      </w:r>
    </w:p>
    <w:p w:rsidR="00353A75" w:rsidRPr="00353A75" w:rsidRDefault="001D5522" w:rsidP="00353A75">
      <w:pPr>
        <w:numPr>
          <w:ilvl w:val="1"/>
          <w:numId w:val="25"/>
        </w:numPr>
        <w:rPr>
          <w:rFonts w:ascii="Arial" w:hAnsi="Arial" w:cs="Arial"/>
          <w:sz w:val="24"/>
          <w:szCs w:val="24"/>
        </w:rPr>
      </w:pPr>
      <w:r w:rsidRPr="00353A75">
        <w:rPr>
          <w:rFonts w:ascii="Arial" w:hAnsi="Arial" w:cs="Arial"/>
          <w:sz w:val="24"/>
          <w:szCs w:val="24"/>
        </w:rPr>
        <w:t>DBA</w:t>
      </w:r>
      <w:r w:rsidR="00896E05" w:rsidRPr="00353A75">
        <w:rPr>
          <w:rFonts w:ascii="Arial" w:hAnsi="Arial" w:cs="Arial"/>
          <w:sz w:val="24"/>
          <w:szCs w:val="24"/>
        </w:rPr>
        <w:t>/Assumed Name</w:t>
      </w:r>
    </w:p>
    <w:p w:rsidR="00353A75" w:rsidRPr="00353A75" w:rsidRDefault="001D5522" w:rsidP="00353A75">
      <w:pPr>
        <w:numPr>
          <w:ilvl w:val="1"/>
          <w:numId w:val="25"/>
        </w:numPr>
        <w:rPr>
          <w:rFonts w:ascii="Arial" w:hAnsi="Arial" w:cs="Arial"/>
          <w:sz w:val="24"/>
          <w:szCs w:val="24"/>
        </w:rPr>
      </w:pPr>
      <w:r w:rsidRPr="00353A75">
        <w:rPr>
          <w:rFonts w:ascii="Arial" w:hAnsi="Arial" w:cs="Arial"/>
          <w:sz w:val="24"/>
          <w:szCs w:val="24"/>
        </w:rPr>
        <w:t>Illinois Department of Professional Regulation</w:t>
      </w:r>
    </w:p>
    <w:p w:rsidR="001D5522" w:rsidRPr="00353A75" w:rsidRDefault="001D5522" w:rsidP="00353A75">
      <w:pPr>
        <w:numPr>
          <w:ilvl w:val="1"/>
          <w:numId w:val="25"/>
        </w:numPr>
        <w:rPr>
          <w:rFonts w:ascii="Arial" w:hAnsi="Arial" w:cs="Arial"/>
          <w:sz w:val="24"/>
          <w:szCs w:val="24"/>
        </w:rPr>
      </w:pPr>
      <w:r w:rsidRPr="00353A75">
        <w:rPr>
          <w:rFonts w:ascii="Arial" w:hAnsi="Arial" w:cs="Arial"/>
          <w:sz w:val="24"/>
          <w:szCs w:val="24"/>
        </w:rPr>
        <w:t>Business License in local jurisdiction</w:t>
      </w:r>
    </w:p>
    <w:p w:rsidR="001D5522" w:rsidRPr="0011455B" w:rsidRDefault="001D5522" w:rsidP="001D5522">
      <w:pPr>
        <w:pStyle w:val="PlainText"/>
        <w:ind w:left="1080"/>
        <w:rPr>
          <w:sz w:val="24"/>
          <w:szCs w:val="24"/>
        </w:rPr>
      </w:pPr>
    </w:p>
    <w:p w:rsidR="003824AC" w:rsidRPr="00C45FC3" w:rsidRDefault="003824AC" w:rsidP="003824AC">
      <w:pPr>
        <w:pStyle w:val="PlainText"/>
        <w:numPr>
          <w:ilvl w:val="0"/>
          <w:numId w:val="25"/>
        </w:numPr>
        <w:rPr>
          <w:sz w:val="32"/>
          <w:szCs w:val="32"/>
        </w:rPr>
      </w:pPr>
      <w:r w:rsidRPr="00C45FC3">
        <w:rPr>
          <w:b/>
          <w:sz w:val="32"/>
          <w:szCs w:val="32"/>
        </w:rPr>
        <w:t>Formal Business Entity</w:t>
      </w:r>
      <w:r w:rsidR="001D5522">
        <w:rPr>
          <w:b/>
          <w:sz w:val="32"/>
          <w:szCs w:val="32"/>
        </w:rPr>
        <w:t xml:space="preserve"> Formation (Corporation or LLC)</w:t>
      </w:r>
    </w:p>
    <w:p w:rsidR="007D6C4B" w:rsidRPr="00896E05" w:rsidRDefault="003824AC" w:rsidP="009029F5">
      <w:pPr>
        <w:pStyle w:val="PlainText"/>
        <w:ind w:firstLine="720"/>
        <w:rPr>
          <w:sz w:val="28"/>
          <w:szCs w:val="28"/>
        </w:rPr>
      </w:pPr>
      <w:r w:rsidRPr="00C45FC3">
        <w:rPr>
          <w:sz w:val="24"/>
          <w:szCs w:val="24"/>
        </w:rPr>
        <w:t>A</w:t>
      </w:r>
      <w:r w:rsidR="007D6C4B" w:rsidRPr="00C45FC3">
        <w:rPr>
          <w:sz w:val="24"/>
          <w:szCs w:val="24"/>
        </w:rPr>
        <w:t xml:space="preserve">.      </w:t>
      </w:r>
      <w:r w:rsidR="00353A75">
        <w:rPr>
          <w:sz w:val="24"/>
          <w:szCs w:val="24"/>
        </w:rPr>
        <w:t>Issues</w:t>
      </w:r>
      <w:r w:rsidR="00B341B1">
        <w:rPr>
          <w:sz w:val="24"/>
          <w:szCs w:val="24"/>
        </w:rPr>
        <w:t xml:space="preserve"> with</w:t>
      </w:r>
      <w:r w:rsidR="007D6C4B" w:rsidRPr="00C45FC3">
        <w:rPr>
          <w:sz w:val="24"/>
          <w:szCs w:val="24"/>
        </w:rPr>
        <w:t xml:space="preserve"> having a business </w:t>
      </w:r>
      <w:r w:rsidR="00896E05">
        <w:rPr>
          <w:sz w:val="24"/>
          <w:szCs w:val="24"/>
        </w:rPr>
        <w:t xml:space="preserve">formed by yourself, </w:t>
      </w:r>
      <w:r w:rsidR="00353A75">
        <w:rPr>
          <w:sz w:val="24"/>
          <w:szCs w:val="24"/>
        </w:rPr>
        <w:t>or</w:t>
      </w:r>
      <w:r w:rsidR="00896E05">
        <w:rPr>
          <w:sz w:val="24"/>
          <w:szCs w:val="24"/>
        </w:rPr>
        <w:t xml:space="preserve"> formed by </w:t>
      </w:r>
      <w:r w:rsidR="007D6C4B" w:rsidRPr="00C45FC3">
        <w:rPr>
          <w:sz w:val="24"/>
          <w:szCs w:val="24"/>
        </w:rPr>
        <w:t>an accountant</w:t>
      </w:r>
      <w:r w:rsidR="00B341B1">
        <w:rPr>
          <w:sz w:val="24"/>
          <w:szCs w:val="24"/>
        </w:rPr>
        <w:t>,</w:t>
      </w:r>
      <w:r w:rsidR="007D6C4B" w:rsidRPr="00C45FC3">
        <w:rPr>
          <w:sz w:val="24"/>
          <w:szCs w:val="24"/>
        </w:rPr>
        <w:t xml:space="preserve"> </w:t>
      </w:r>
      <w:r w:rsidR="00353A75">
        <w:rPr>
          <w:sz w:val="24"/>
          <w:szCs w:val="24"/>
        </w:rPr>
        <w:t xml:space="preserve">or Legal Zoom, or Business Filings Inc., or other </w:t>
      </w:r>
      <w:r w:rsidR="007D6C4B" w:rsidRPr="00C45FC3">
        <w:rPr>
          <w:sz w:val="24"/>
          <w:szCs w:val="24"/>
        </w:rPr>
        <w:t>online incorporation service</w:t>
      </w:r>
      <w:r w:rsidR="00B341B1">
        <w:rPr>
          <w:sz w:val="24"/>
          <w:szCs w:val="24"/>
        </w:rPr>
        <w:t xml:space="preserve">, </w:t>
      </w:r>
      <w:r w:rsidR="00353A75">
        <w:rPr>
          <w:sz w:val="24"/>
          <w:szCs w:val="24"/>
        </w:rPr>
        <w:t xml:space="preserve">or by </w:t>
      </w:r>
      <w:r w:rsidR="00B341B1">
        <w:rPr>
          <w:sz w:val="24"/>
          <w:szCs w:val="24"/>
        </w:rPr>
        <w:t>a real estate lawyer or a divorce lawyer</w:t>
      </w:r>
      <w:r w:rsidR="00353A75">
        <w:rPr>
          <w:sz w:val="24"/>
          <w:szCs w:val="24"/>
        </w:rPr>
        <w:t xml:space="preserve">: </w:t>
      </w:r>
      <w:r w:rsidR="00456189">
        <w:rPr>
          <w:sz w:val="24"/>
          <w:szCs w:val="24"/>
        </w:rPr>
        <w:t>Cost</w:t>
      </w:r>
      <w:r w:rsidR="00B341B1">
        <w:rPr>
          <w:sz w:val="24"/>
          <w:szCs w:val="24"/>
        </w:rPr>
        <w:t xml:space="preserve"> to repair </w:t>
      </w:r>
      <w:r w:rsidR="00456189">
        <w:rPr>
          <w:sz w:val="24"/>
          <w:szCs w:val="24"/>
        </w:rPr>
        <w:t xml:space="preserve">missteps, will far </w:t>
      </w:r>
      <w:r w:rsidR="00353A75">
        <w:rPr>
          <w:sz w:val="24"/>
          <w:szCs w:val="24"/>
        </w:rPr>
        <w:t xml:space="preserve">exceed </w:t>
      </w:r>
      <w:r w:rsidR="00B341B1">
        <w:rPr>
          <w:sz w:val="24"/>
          <w:szCs w:val="24"/>
        </w:rPr>
        <w:t>cost</w:t>
      </w:r>
      <w:r w:rsidR="00456189">
        <w:rPr>
          <w:sz w:val="24"/>
          <w:szCs w:val="24"/>
        </w:rPr>
        <w:t xml:space="preserve"> of </w:t>
      </w:r>
      <w:r w:rsidR="00353A75">
        <w:rPr>
          <w:sz w:val="24"/>
          <w:szCs w:val="24"/>
        </w:rPr>
        <w:t>hiring a corporate lawyer at the outset</w:t>
      </w:r>
      <w:r w:rsidR="00B341B1">
        <w:rPr>
          <w:sz w:val="24"/>
          <w:szCs w:val="24"/>
        </w:rPr>
        <w:t>.</w:t>
      </w:r>
      <w:r w:rsidR="00896E05">
        <w:rPr>
          <w:sz w:val="24"/>
          <w:szCs w:val="24"/>
        </w:rPr>
        <w:t xml:space="preserve"> </w:t>
      </w:r>
      <w:r w:rsidR="00896E05" w:rsidRPr="00896E05">
        <w:rPr>
          <w:sz w:val="28"/>
          <w:szCs w:val="28"/>
        </w:rPr>
        <w:t>Please use a lawyer to form your entity.</w:t>
      </w:r>
    </w:p>
    <w:p w:rsidR="007D6C4B" w:rsidRPr="00353A75" w:rsidRDefault="003824AC" w:rsidP="00353A75">
      <w:pPr>
        <w:pStyle w:val="PlainText"/>
        <w:ind w:firstLine="720"/>
        <w:rPr>
          <w:sz w:val="32"/>
          <w:szCs w:val="32"/>
        </w:rPr>
      </w:pPr>
      <w:r w:rsidRPr="00896E05">
        <w:rPr>
          <w:sz w:val="24"/>
          <w:szCs w:val="24"/>
        </w:rPr>
        <w:t>B</w:t>
      </w:r>
      <w:r w:rsidR="007D6C4B" w:rsidRPr="00C45FC3">
        <w:rPr>
          <w:b/>
          <w:sz w:val="32"/>
          <w:szCs w:val="32"/>
        </w:rPr>
        <w:t xml:space="preserve">.     </w:t>
      </w:r>
      <w:r w:rsidR="007D6C4B" w:rsidRPr="0011455B">
        <w:rPr>
          <w:b/>
          <w:bCs/>
          <w:sz w:val="28"/>
          <w:szCs w:val="28"/>
        </w:rPr>
        <w:t>Checklist for Business Formation –</w:t>
      </w:r>
      <w:r w:rsidR="007D6C4B" w:rsidRPr="00C45FC3">
        <w:rPr>
          <w:sz w:val="32"/>
          <w:szCs w:val="32"/>
        </w:rPr>
        <w:t xml:space="preserve"> </w:t>
      </w:r>
      <w:r w:rsidR="007D6C4B" w:rsidRPr="00C45FC3">
        <w:rPr>
          <w:bCs/>
          <w:sz w:val="24"/>
          <w:szCs w:val="24"/>
        </w:rPr>
        <w:t>Corporate formalities</w:t>
      </w:r>
      <w:r w:rsidR="00353A75">
        <w:rPr>
          <w:bCs/>
          <w:sz w:val="24"/>
          <w:szCs w:val="24"/>
        </w:rPr>
        <w:t>.</w:t>
      </w:r>
    </w:p>
    <w:p w:rsidR="003824AC" w:rsidRPr="00C45FC3" w:rsidRDefault="0011455B" w:rsidP="0011455B">
      <w:pPr>
        <w:ind w:firstLine="720"/>
        <w:rPr>
          <w:rFonts w:ascii="Arial" w:hAnsi="Arial" w:cs="Arial"/>
          <w:bCs/>
          <w:sz w:val="24"/>
          <w:szCs w:val="24"/>
        </w:rPr>
      </w:pPr>
      <w:r w:rsidRPr="0011455B">
        <w:rPr>
          <w:rFonts w:ascii="Arial" w:hAnsi="Arial" w:cs="Arial"/>
          <w:sz w:val="24"/>
          <w:szCs w:val="24"/>
        </w:rPr>
        <w:t>C.</w:t>
      </w:r>
      <w:r>
        <w:rPr>
          <w:rFonts w:ascii="Arial" w:hAnsi="Arial" w:cs="Arial"/>
          <w:bCs/>
          <w:sz w:val="32"/>
          <w:szCs w:val="24"/>
        </w:rPr>
        <w:tab/>
      </w:r>
      <w:r>
        <w:rPr>
          <w:rFonts w:ascii="Arial" w:hAnsi="Arial" w:cs="Arial"/>
          <w:b/>
          <w:bCs/>
          <w:sz w:val="28"/>
          <w:szCs w:val="28"/>
        </w:rPr>
        <w:t>Steps</w:t>
      </w:r>
      <w:r w:rsidR="003824AC" w:rsidRPr="0011455B">
        <w:rPr>
          <w:rFonts w:ascii="Arial" w:hAnsi="Arial" w:cs="Arial"/>
          <w:b/>
          <w:bCs/>
          <w:sz w:val="28"/>
          <w:szCs w:val="28"/>
        </w:rPr>
        <w:t xml:space="preserve"> for formation</w:t>
      </w:r>
      <w:r w:rsidRPr="0011455B">
        <w:rPr>
          <w:rFonts w:ascii="Arial" w:hAnsi="Arial" w:cs="Arial"/>
          <w:b/>
          <w:bCs/>
          <w:sz w:val="28"/>
          <w:szCs w:val="28"/>
        </w:rPr>
        <w:t>, All Important to Maintain Entity Status</w:t>
      </w:r>
    </w:p>
    <w:p w:rsidR="007D6C4B" w:rsidRPr="00C45FC3" w:rsidRDefault="007D6C4B" w:rsidP="003A42A8">
      <w:pPr>
        <w:ind w:left="1440"/>
        <w:rPr>
          <w:rFonts w:ascii="Arial" w:hAnsi="Arial" w:cs="Arial"/>
          <w:bCs/>
          <w:sz w:val="24"/>
          <w:szCs w:val="24"/>
        </w:rPr>
      </w:pPr>
      <w:r w:rsidRPr="00C45FC3">
        <w:rPr>
          <w:rFonts w:ascii="Arial" w:hAnsi="Arial" w:cs="Arial"/>
          <w:bCs/>
          <w:sz w:val="24"/>
          <w:szCs w:val="24"/>
        </w:rPr>
        <w:t>[Hand Out] Incorporation / LLC Formation Checklist, [Hand out - Filing Fees For Business Formation]; [Hand out - Corporate Maintenance Checklist”</w:t>
      </w:r>
    </w:p>
    <w:p w:rsidR="007D6C4B" w:rsidRPr="0011455B" w:rsidRDefault="007D6C4B" w:rsidP="00603893">
      <w:pPr>
        <w:pStyle w:val="PlainText"/>
        <w:rPr>
          <w:sz w:val="24"/>
          <w:szCs w:val="24"/>
        </w:rPr>
      </w:pPr>
    </w:p>
    <w:p w:rsidR="007D6C4B" w:rsidRPr="00C45FC3" w:rsidRDefault="007D6C4B" w:rsidP="00603893">
      <w:pPr>
        <w:numPr>
          <w:ilvl w:val="0"/>
          <w:numId w:val="25"/>
        </w:numPr>
        <w:rPr>
          <w:rFonts w:ascii="Arial" w:hAnsi="Arial" w:cs="Arial"/>
          <w:b/>
          <w:bCs/>
          <w:sz w:val="28"/>
          <w:szCs w:val="28"/>
        </w:rPr>
      </w:pPr>
      <w:r w:rsidRPr="00C45FC3">
        <w:rPr>
          <w:rFonts w:ascii="Arial" w:hAnsi="Arial" w:cs="Arial"/>
          <w:b/>
          <w:bCs/>
          <w:sz w:val="28"/>
          <w:szCs w:val="28"/>
        </w:rPr>
        <w:t>Corporate Formalities</w:t>
      </w:r>
      <w:r w:rsidR="003824AC" w:rsidRPr="00C45FC3">
        <w:rPr>
          <w:rFonts w:ascii="Arial" w:hAnsi="Arial" w:cs="Arial"/>
          <w:b/>
          <w:bCs/>
          <w:sz w:val="28"/>
          <w:szCs w:val="28"/>
        </w:rPr>
        <w:t xml:space="preserve"> After Formation</w:t>
      </w:r>
      <w:r w:rsidRPr="00C45FC3">
        <w:rPr>
          <w:rFonts w:ascii="Arial" w:hAnsi="Arial" w:cs="Arial"/>
          <w:b/>
          <w:bCs/>
          <w:sz w:val="28"/>
          <w:szCs w:val="28"/>
        </w:rPr>
        <w:t xml:space="preserve"> – No Piercing the Corporate Veil</w:t>
      </w:r>
    </w:p>
    <w:p w:rsidR="007D6C4B" w:rsidRPr="00C45FC3" w:rsidRDefault="007D6C4B" w:rsidP="00353A75">
      <w:pPr>
        <w:numPr>
          <w:ilvl w:val="1"/>
          <w:numId w:val="25"/>
        </w:numPr>
        <w:rPr>
          <w:rFonts w:ascii="Arial" w:hAnsi="Arial" w:cs="Arial"/>
          <w:bCs/>
          <w:sz w:val="24"/>
          <w:szCs w:val="24"/>
        </w:rPr>
      </w:pPr>
      <w:r w:rsidRPr="00C45FC3">
        <w:rPr>
          <w:rFonts w:ascii="Arial" w:hAnsi="Arial" w:cs="Arial"/>
          <w:bCs/>
          <w:sz w:val="24"/>
          <w:szCs w:val="24"/>
        </w:rPr>
        <w:t>Proper incorporation or LLC formation.</w:t>
      </w:r>
    </w:p>
    <w:p w:rsidR="007D6C4B" w:rsidRPr="00C45FC3" w:rsidRDefault="007D6C4B" w:rsidP="003A42A8">
      <w:pPr>
        <w:numPr>
          <w:ilvl w:val="2"/>
          <w:numId w:val="1"/>
        </w:numPr>
        <w:rPr>
          <w:rFonts w:ascii="Arial" w:hAnsi="Arial" w:cs="Arial"/>
          <w:bCs/>
          <w:sz w:val="24"/>
          <w:szCs w:val="24"/>
        </w:rPr>
      </w:pPr>
      <w:r w:rsidRPr="00C45FC3">
        <w:rPr>
          <w:rFonts w:ascii="Arial" w:hAnsi="Arial" w:cs="Arial"/>
          <w:sz w:val="24"/>
          <w:szCs w:val="24"/>
        </w:rPr>
        <w:t>Botched Do-It-Yourself Incorporation common; clean up often needed</w:t>
      </w:r>
    </w:p>
    <w:p w:rsidR="007D6C4B" w:rsidRPr="00C45FC3" w:rsidRDefault="007D6C4B" w:rsidP="00353A75">
      <w:pPr>
        <w:numPr>
          <w:ilvl w:val="1"/>
          <w:numId w:val="25"/>
        </w:numPr>
        <w:rPr>
          <w:rFonts w:ascii="Arial" w:hAnsi="Arial" w:cs="Arial"/>
          <w:bCs/>
          <w:sz w:val="24"/>
          <w:szCs w:val="24"/>
        </w:rPr>
      </w:pPr>
      <w:r w:rsidRPr="00C45FC3">
        <w:rPr>
          <w:rFonts w:ascii="Arial" w:hAnsi="Arial" w:cs="Arial"/>
          <w:sz w:val="24"/>
          <w:szCs w:val="24"/>
        </w:rPr>
        <w:t>Keep corporate records straight, especially ownership records, particularly if there is more than one owner.</w:t>
      </w:r>
    </w:p>
    <w:p w:rsidR="007D6C4B" w:rsidRPr="00C45FC3" w:rsidRDefault="007D6C4B" w:rsidP="005B0A83">
      <w:pPr>
        <w:numPr>
          <w:ilvl w:val="2"/>
          <w:numId w:val="1"/>
        </w:numPr>
        <w:rPr>
          <w:rFonts w:ascii="Arial" w:hAnsi="Arial" w:cs="Arial"/>
          <w:bCs/>
          <w:sz w:val="24"/>
          <w:szCs w:val="24"/>
        </w:rPr>
      </w:pPr>
      <w:r w:rsidRPr="00C45FC3">
        <w:rPr>
          <w:rFonts w:ascii="Arial" w:hAnsi="Arial" w:cs="Arial"/>
          <w:bCs/>
          <w:sz w:val="24"/>
          <w:szCs w:val="24"/>
        </w:rPr>
        <w:t>Issue Stock Certificates</w:t>
      </w:r>
    </w:p>
    <w:p w:rsidR="007D6C4B" w:rsidRPr="00C45FC3" w:rsidRDefault="007D6C4B" w:rsidP="0054036F">
      <w:pPr>
        <w:numPr>
          <w:ilvl w:val="2"/>
          <w:numId w:val="1"/>
        </w:numPr>
        <w:rPr>
          <w:rFonts w:ascii="Arial" w:hAnsi="Arial" w:cs="Arial"/>
          <w:bCs/>
          <w:sz w:val="24"/>
          <w:szCs w:val="24"/>
        </w:rPr>
      </w:pPr>
      <w:r w:rsidRPr="00C45FC3">
        <w:rPr>
          <w:rFonts w:ascii="Arial" w:hAnsi="Arial" w:cs="Arial"/>
          <w:sz w:val="24"/>
          <w:szCs w:val="24"/>
        </w:rPr>
        <w:t>Stock ledger /LLC ledger – Record share issued and who owns what percentage. This is you corporate check book for you company’s bank account of shares</w:t>
      </w:r>
    </w:p>
    <w:p w:rsidR="007D6C4B" w:rsidRPr="00C45FC3" w:rsidRDefault="007D6C4B" w:rsidP="00353A75">
      <w:pPr>
        <w:numPr>
          <w:ilvl w:val="1"/>
          <w:numId w:val="25"/>
        </w:numPr>
        <w:rPr>
          <w:rFonts w:ascii="Arial" w:hAnsi="Arial" w:cs="Arial"/>
          <w:bCs/>
          <w:sz w:val="24"/>
          <w:szCs w:val="24"/>
        </w:rPr>
      </w:pPr>
      <w:r w:rsidRPr="00C45FC3">
        <w:rPr>
          <w:rFonts w:ascii="Arial" w:hAnsi="Arial" w:cs="Arial"/>
          <w:bCs/>
          <w:sz w:val="24"/>
          <w:szCs w:val="24"/>
        </w:rPr>
        <w:t>Separate finances, actions, contracts:</w:t>
      </w:r>
    </w:p>
    <w:p w:rsidR="007D6C4B" w:rsidRPr="00C45FC3" w:rsidRDefault="007D6C4B" w:rsidP="005B0A83">
      <w:pPr>
        <w:numPr>
          <w:ilvl w:val="2"/>
          <w:numId w:val="1"/>
        </w:numPr>
        <w:rPr>
          <w:rFonts w:ascii="Arial" w:hAnsi="Arial" w:cs="Arial"/>
          <w:bCs/>
          <w:sz w:val="24"/>
          <w:szCs w:val="24"/>
        </w:rPr>
      </w:pPr>
      <w:r w:rsidRPr="00C45FC3">
        <w:rPr>
          <w:rFonts w:ascii="Arial" w:hAnsi="Arial" w:cs="Arial"/>
          <w:bCs/>
          <w:sz w:val="24"/>
          <w:szCs w:val="24"/>
        </w:rPr>
        <w:t xml:space="preserve">From personal and </w:t>
      </w:r>
    </w:p>
    <w:p w:rsidR="007D6C4B" w:rsidRPr="00C45FC3" w:rsidRDefault="007D6C4B" w:rsidP="005B0A83">
      <w:pPr>
        <w:numPr>
          <w:ilvl w:val="2"/>
          <w:numId w:val="1"/>
        </w:numPr>
        <w:rPr>
          <w:rFonts w:ascii="Arial" w:hAnsi="Arial" w:cs="Arial"/>
          <w:bCs/>
          <w:sz w:val="24"/>
          <w:szCs w:val="24"/>
        </w:rPr>
      </w:pPr>
      <w:r w:rsidRPr="00C45FC3">
        <w:rPr>
          <w:rFonts w:ascii="Arial" w:hAnsi="Arial" w:cs="Arial"/>
          <w:bCs/>
          <w:sz w:val="24"/>
          <w:szCs w:val="24"/>
        </w:rPr>
        <w:t>From other businesses</w:t>
      </w:r>
    </w:p>
    <w:p w:rsidR="007D6C4B" w:rsidRPr="00C45FC3" w:rsidRDefault="007D6C4B" w:rsidP="00353A75">
      <w:pPr>
        <w:numPr>
          <w:ilvl w:val="1"/>
          <w:numId w:val="25"/>
        </w:numPr>
        <w:rPr>
          <w:rFonts w:ascii="Arial" w:hAnsi="Arial" w:cs="Arial"/>
          <w:bCs/>
          <w:sz w:val="24"/>
          <w:szCs w:val="24"/>
        </w:rPr>
      </w:pPr>
      <w:r w:rsidRPr="00C45FC3">
        <w:rPr>
          <w:rFonts w:ascii="Arial" w:hAnsi="Arial" w:cs="Arial"/>
          <w:bCs/>
          <w:sz w:val="24"/>
          <w:szCs w:val="24"/>
        </w:rPr>
        <w:t>Diligent accounting records</w:t>
      </w:r>
    </w:p>
    <w:p w:rsidR="007D6C4B" w:rsidRDefault="007D6C4B" w:rsidP="00353A75">
      <w:pPr>
        <w:numPr>
          <w:ilvl w:val="1"/>
          <w:numId w:val="25"/>
        </w:numPr>
        <w:rPr>
          <w:rFonts w:ascii="Arial" w:hAnsi="Arial" w:cs="Arial"/>
          <w:bCs/>
          <w:sz w:val="24"/>
          <w:szCs w:val="24"/>
        </w:rPr>
      </w:pPr>
      <w:r w:rsidRPr="00C45FC3">
        <w:rPr>
          <w:rFonts w:ascii="Arial" w:hAnsi="Arial" w:cs="Arial"/>
          <w:bCs/>
          <w:sz w:val="24"/>
          <w:szCs w:val="24"/>
        </w:rPr>
        <w:t>Follow Corporate Formalities</w:t>
      </w:r>
    </w:p>
    <w:p w:rsidR="00765921" w:rsidRPr="00C45FC3" w:rsidRDefault="00765921" w:rsidP="00353A75">
      <w:pPr>
        <w:numPr>
          <w:ilvl w:val="1"/>
          <w:numId w:val="25"/>
        </w:numPr>
        <w:rPr>
          <w:rFonts w:ascii="Arial" w:hAnsi="Arial" w:cs="Arial"/>
          <w:bCs/>
          <w:sz w:val="24"/>
          <w:szCs w:val="24"/>
        </w:rPr>
      </w:pPr>
      <w:r>
        <w:rPr>
          <w:rFonts w:ascii="Arial" w:hAnsi="Arial" w:cs="Arial"/>
          <w:bCs/>
          <w:sz w:val="24"/>
          <w:szCs w:val="24"/>
        </w:rPr>
        <w:t>Sign only in the company name, not in personal name</w:t>
      </w:r>
    </w:p>
    <w:p w:rsidR="003824AC" w:rsidRPr="00C45FC3" w:rsidRDefault="003824AC" w:rsidP="00353A75">
      <w:pPr>
        <w:numPr>
          <w:ilvl w:val="1"/>
          <w:numId w:val="25"/>
        </w:numPr>
        <w:rPr>
          <w:rFonts w:ascii="Arial" w:hAnsi="Arial" w:cs="Arial"/>
          <w:sz w:val="24"/>
          <w:szCs w:val="24"/>
        </w:rPr>
      </w:pPr>
      <w:r w:rsidRPr="00C45FC3">
        <w:rPr>
          <w:rFonts w:ascii="Arial" w:hAnsi="Arial" w:cs="Arial"/>
          <w:sz w:val="24"/>
          <w:szCs w:val="24"/>
        </w:rPr>
        <w:t>Minute books, Resolutions, bank accounts, taxes, shareholder loans (notes), security of note (UCC statements)</w:t>
      </w:r>
    </w:p>
    <w:p w:rsidR="007D6C4B" w:rsidRPr="00C45FC3" w:rsidRDefault="007D6C4B" w:rsidP="00353A75">
      <w:pPr>
        <w:numPr>
          <w:ilvl w:val="1"/>
          <w:numId w:val="25"/>
        </w:numPr>
        <w:rPr>
          <w:rFonts w:ascii="Arial" w:hAnsi="Arial" w:cs="Arial"/>
          <w:bCs/>
          <w:sz w:val="24"/>
          <w:szCs w:val="24"/>
        </w:rPr>
      </w:pPr>
      <w:r w:rsidRPr="00C45FC3">
        <w:rPr>
          <w:rFonts w:ascii="Arial" w:hAnsi="Arial" w:cs="Arial"/>
          <w:sz w:val="24"/>
          <w:szCs w:val="24"/>
        </w:rPr>
        <w:t>Investor due diligence on these</w:t>
      </w:r>
    </w:p>
    <w:p w:rsidR="00456189" w:rsidRPr="0011455B" w:rsidRDefault="007D6C4B" w:rsidP="00353A75">
      <w:pPr>
        <w:numPr>
          <w:ilvl w:val="1"/>
          <w:numId w:val="25"/>
        </w:numPr>
        <w:rPr>
          <w:rFonts w:ascii="Arial" w:hAnsi="Arial" w:cs="Arial"/>
          <w:bCs/>
          <w:sz w:val="24"/>
          <w:szCs w:val="24"/>
        </w:rPr>
      </w:pPr>
      <w:r w:rsidRPr="00C45FC3">
        <w:rPr>
          <w:rFonts w:ascii="Arial" w:hAnsi="Arial" w:cs="Arial"/>
          <w:sz w:val="24"/>
          <w:szCs w:val="24"/>
        </w:rPr>
        <w:t>All material info about the Company must be in the offering memo or disclosure document</w:t>
      </w:r>
      <w:r w:rsidR="003824AC" w:rsidRPr="00C45FC3">
        <w:rPr>
          <w:rFonts w:ascii="Arial" w:hAnsi="Arial" w:cs="Arial"/>
          <w:sz w:val="24"/>
          <w:szCs w:val="24"/>
        </w:rPr>
        <w:t xml:space="preserve"> if raising capital from investors</w:t>
      </w:r>
      <w:r w:rsidR="0011455B">
        <w:rPr>
          <w:rFonts w:ascii="Arial" w:hAnsi="Arial" w:cs="Arial"/>
          <w:bCs/>
          <w:sz w:val="24"/>
          <w:szCs w:val="24"/>
        </w:rPr>
        <w:t xml:space="preserve"> </w:t>
      </w:r>
      <w:r w:rsidR="00456189" w:rsidRPr="0011455B">
        <w:rPr>
          <w:rFonts w:ascii="Arial" w:hAnsi="Arial" w:cs="Arial"/>
          <w:sz w:val="24"/>
          <w:szCs w:val="24"/>
        </w:rPr>
        <w:t>[Handout – Corporate Maint</w:t>
      </w:r>
      <w:r w:rsidR="0011455B">
        <w:rPr>
          <w:rFonts w:ascii="Arial" w:hAnsi="Arial" w:cs="Arial"/>
          <w:sz w:val="24"/>
          <w:szCs w:val="24"/>
        </w:rPr>
        <w:t>.</w:t>
      </w:r>
      <w:r w:rsidR="00456189" w:rsidRPr="0011455B">
        <w:rPr>
          <w:rFonts w:ascii="Arial" w:hAnsi="Arial" w:cs="Arial"/>
          <w:sz w:val="24"/>
          <w:szCs w:val="24"/>
        </w:rPr>
        <w:t xml:space="preserve"> Checklist]</w:t>
      </w:r>
    </w:p>
    <w:p w:rsidR="003824AC" w:rsidRPr="00C45FC3" w:rsidRDefault="003824AC" w:rsidP="003824AC">
      <w:pPr>
        <w:ind w:left="900"/>
        <w:rPr>
          <w:rFonts w:ascii="Arial" w:hAnsi="Arial" w:cs="Arial"/>
          <w:bCs/>
          <w:sz w:val="32"/>
          <w:szCs w:val="24"/>
        </w:rPr>
      </w:pPr>
    </w:p>
    <w:p w:rsidR="003824AC" w:rsidRPr="00C45FC3" w:rsidRDefault="003824AC" w:rsidP="003824AC">
      <w:pPr>
        <w:pStyle w:val="PlainText"/>
        <w:numPr>
          <w:ilvl w:val="0"/>
          <w:numId w:val="25"/>
        </w:numPr>
        <w:rPr>
          <w:b/>
          <w:bCs/>
          <w:sz w:val="28"/>
          <w:szCs w:val="28"/>
        </w:rPr>
      </w:pPr>
      <w:r w:rsidRPr="00C45FC3">
        <w:rPr>
          <w:b/>
          <w:bCs/>
          <w:sz w:val="28"/>
          <w:szCs w:val="28"/>
        </w:rPr>
        <w:t>Two Businesses = Two Business Entities</w:t>
      </w:r>
    </w:p>
    <w:p w:rsidR="003824AC" w:rsidRPr="00C45FC3" w:rsidRDefault="003824AC" w:rsidP="0011455B">
      <w:pPr>
        <w:pStyle w:val="PlainText"/>
        <w:ind w:firstLine="360"/>
        <w:rPr>
          <w:sz w:val="24"/>
          <w:szCs w:val="24"/>
        </w:rPr>
      </w:pPr>
      <w:r w:rsidRPr="00C45FC3">
        <w:rPr>
          <w:sz w:val="24"/>
          <w:szCs w:val="24"/>
        </w:rPr>
        <w:t>For the same reason to form an entity around your business to separate liability, income expense: Form separate business entities around each differing business. Don’t try to smash together an IT consulting business with a real estate investment business or a retail store. In addition, confused business description, on corporate docs and on website, will confuse customers.</w:t>
      </w:r>
    </w:p>
    <w:p w:rsidR="003824AC" w:rsidRPr="00C45FC3" w:rsidRDefault="003824AC" w:rsidP="009029F5">
      <w:pPr>
        <w:pStyle w:val="PlainText"/>
        <w:rPr>
          <w:sz w:val="24"/>
          <w:szCs w:val="24"/>
        </w:rPr>
      </w:pPr>
    </w:p>
    <w:p w:rsidR="007D6C4B" w:rsidRPr="00C45FC3" w:rsidRDefault="00765921" w:rsidP="00603893">
      <w:pPr>
        <w:pStyle w:val="PlainText"/>
        <w:numPr>
          <w:ilvl w:val="0"/>
          <w:numId w:val="25"/>
        </w:numPr>
        <w:rPr>
          <w:sz w:val="32"/>
          <w:szCs w:val="32"/>
        </w:rPr>
      </w:pPr>
      <w:r>
        <w:rPr>
          <w:b/>
          <w:sz w:val="32"/>
          <w:szCs w:val="32"/>
        </w:rPr>
        <w:t xml:space="preserve">Business </w:t>
      </w:r>
      <w:r w:rsidR="007D6C4B" w:rsidRPr="00C45FC3">
        <w:rPr>
          <w:b/>
          <w:sz w:val="32"/>
          <w:szCs w:val="32"/>
        </w:rPr>
        <w:t>Licens</w:t>
      </w:r>
      <w:r>
        <w:rPr>
          <w:b/>
          <w:sz w:val="32"/>
          <w:szCs w:val="32"/>
        </w:rPr>
        <w:t>e</w:t>
      </w:r>
      <w:r w:rsidR="007D6C4B" w:rsidRPr="00C45FC3">
        <w:rPr>
          <w:b/>
          <w:sz w:val="32"/>
          <w:szCs w:val="32"/>
        </w:rPr>
        <w:t xml:space="preserve">, Tax, Sales Tax: Regulatory &amp; Corporate Compliance </w:t>
      </w:r>
      <w:r w:rsidR="003824AC" w:rsidRPr="00C45FC3">
        <w:rPr>
          <w:sz w:val="24"/>
          <w:szCs w:val="24"/>
        </w:rPr>
        <w:t>Whether Incorporated or unincorporated businesses:  Business must make filings for:  County filing, business license, sales tax, employment, professional licensing, qualifying to do business in other jurisdictions, annual filings, maintain insurance, use contracts.</w:t>
      </w:r>
      <w:r>
        <w:rPr>
          <w:sz w:val="24"/>
          <w:szCs w:val="24"/>
        </w:rPr>
        <w:t xml:space="preserve">  Certifications such as WBE or government contractor.</w:t>
      </w:r>
    </w:p>
    <w:p w:rsidR="007D6C4B" w:rsidRPr="00C45FC3" w:rsidRDefault="007D6C4B" w:rsidP="00603893">
      <w:pPr>
        <w:pStyle w:val="PlainText"/>
        <w:rPr>
          <w:sz w:val="32"/>
          <w:szCs w:val="32"/>
        </w:rPr>
      </w:pPr>
    </w:p>
    <w:p w:rsidR="003824AC" w:rsidRPr="00C45FC3" w:rsidRDefault="007D6C4B" w:rsidP="003824AC">
      <w:pPr>
        <w:pStyle w:val="PlainText"/>
        <w:numPr>
          <w:ilvl w:val="0"/>
          <w:numId w:val="25"/>
        </w:numPr>
        <w:rPr>
          <w:sz w:val="28"/>
          <w:szCs w:val="28"/>
        </w:rPr>
      </w:pPr>
      <w:r w:rsidRPr="00C45FC3">
        <w:rPr>
          <w:sz w:val="32"/>
          <w:szCs w:val="32"/>
        </w:rPr>
        <w:t xml:space="preserve"> </w:t>
      </w:r>
      <w:r w:rsidR="003824AC" w:rsidRPr="00C45FC3">
        <w:rPr>
          <w:b/>
          <w:sz w:val="28"/>
          <w:szCs w:val="28"/>
        </w:rPr>
        <w:t>Resolutions – Corporate Authority, and Fleshed Out to Address Very Basic Issues Normally in the Shareholder Agreement (LLC Agreement) between Founding Partners (Owners)</w:t>
      </w:r>
    </w:p>
    <w:p w:rsidR="003824AC" w:rsidRPr="00353A75" w:rsidRDefault="003824AC" w:rsidP="00353A75">
      <w:pPr>
        <w:numPr>
          <w:ilvl w:val="1"/>
          <w:numId w:val="25"/>
        </w:numPr>
        <w:rPr>
          <w:rFonts w:ascii="Arial" w:hAnsi="Arial" w:cs="Arial"/>
          <w:sz w:val="24"/>
          <w:szCs w:val="24"/>
        </w:rPr>
      </w:pPr>
      <w:r w:rsidRPr="00353A75">
        <w:rPr>
          <w:rFonts w:ascii="Arial" w:hAnsi="Arial" w:cs="Arial"/>
          <w:sz w:val="24"/>
          <w:szCs w:val="24"/>
        </w:rPr>
        <w:t>Business partner -  Shareholder agreement between you and your business partners –founding partners</w:t>
      </w:r>
    </w:p>
    <w:p w:rsidR="003824AC" w:rsidRPr="00353A75" w:rsidRDefault="003824AC" w:rsidP="00353A75">
      <w:pPr>
        <w:numPr>
          <w:ilvl w:val="1"/>
          <w:numId w:val="25"/>
        </w:numPr>
        <w:rPr>
          <w:rFonts w:ascii="Arial" w:hAnsi="Arial" w:cs="Arial"/>
          <w:sz w:val="24"/>
          <w:szCs w:val="24"/>
        </w:rPr>
      </w:pPr>
      <w:r w:rsidRPr="00353A75">
        <w:rPr>
          <w:rFonts w:ascii="Arial" w:hAnsi="Arial" w:cs="Arial"/>
          <w:sz w:val="24"/>
          <w:szCs w:val="24"/>
        </w:rPr>
        <w:t xml:space="preserve">If you are in business with someone and a </w:t>
      </w:r>
      <w:r w:rsidR="00485AD7" w:rsidRPr="00353A75">
        <w:rPr>
          <w:rFonts w:ascii="Arial" w:hAnsi="Arial" w:cs="Arial"/>
          <w:sz w:val="24"/>
          <w:szCs w:val="24"/>
        </w:rPr>
        <w:t>corporation</w:t>
      </w:r>
      <w:r w:rsidRPr="00353A75">
        <w:rPr>
          <w:rFonts w:ascii="Arial" w:hAnsi="Arial" w:cs="Arial"/>
          <w:sz w:val="24"/>
          <w:szCs w:val="24"/>
        </w:rPr>
        <w:t xml:space="preserve"> or LLC is not formed, Partnership is created by default. Partnership case law applies.</w:t>
      </w:r>
    </w:p>
    <w:p w:rsidR="003824AC" w:rsidRPr="00353A75" w:rsidRDefault="003824AC" w:rsidP="00353A75">
      <w:pPr>
        <w:numPr>
          <w:ilvl w:val="1"/>
          <w:numId w:val="25"/>
        </w:numPr>
        <w:rPr>
          <w:rFonts w:ascii="Arial" w:hAnsi="Arial" w:cs="Arial"/>
          <w:sz w:val="24"/>
          <w:szCs w:val="24"/>
        </w:rPr>
      </w:pPr>
      <w:r w:rsidRPr="00353A75">
        <w:rPr>
          <w:rFonts w:ascii="Arial" w:hAnsi="Arial" w:cs="Arial"/>
          <w:sz w:val="24"/>
          <w:szCs w:val="24"/>
        </w:rPr>
        <w:t xml:space="preserve">Establishing relationship, financial and legal, with your partner:  </w:t>
      </w:r>
    </w:p>
    <w:p w:rsidR="003824AC" w:rsidRPr="00C45FC3" w:rsidRDefault="003824AC" w:rsidP="003824AC">
      <w:pPr>
        <w:pStyle w:val="PlainText"/>
        <w:numPr>
          <w:ilvl w:val="0"/>
          <w:numId w:val="21"/>
        </w:numPr>
        <w:rPr>
          <w:sz w:val="24"/>
          <w:szCs w:val="24"/>
        </w:rPr>
      </w:pPr>
      <w:r w:rsidRPr="00C45FC3">
        <w:rPr>
          <w:sz w:val="24"/>
          <w:szCs w:val="24"/>
        </w:rPr>
        <w:t>Who contributes what in the way of cash and property</w:t>
      </w:r>
    </w:p>
    <w:p w:rsidR="003824AC" w:rsidRPr="00C45FC3" w:rsidRDefault="003824AC" w:rsidP="003824AC">
      <w:pPr>
        <w:pStyle w:val="PlainText"/>
        <w:numPr>
          <w:ilvl w:val="0"/>
          <w:numId w:val="21"/>
        </w:numPr>
        <w:rPr>
          <w:sz w:val="24"/>
          <w:szCs w:val="24"/>
        </w:rPr>
      </w:pPr>
      <w:r w:rsidRPr="00C45FC3">
        <w:rPr>
          <w:sz w:val="24"/>
          <w:szCs w:val="24"/>
        </w:rPr>
        <w:t>Who will contribute what aspects of the sweat equity? Who will do what portions of the work? Who will bring in business?</w:t>
      </w:r>
    </w:p>
    <w:p w:rsidR="003824AC" w:rsidRPr="00C45FC3" w:rsidRDefault="003824AC" w:rsidP="003824AC">
      <w:pPr>
        <w:pStyle w:val="PlainText"/>
        <w:numPr>
          <w:ilvl w:val="0"/>
          <w:numId w:val="21"/>
        </w:numPr>
        <w:rPr>
          <w:sz w:val="24"/>
          <w:szCs w:val="24"/>
        </w:rPr>
      </w:pPr>
      <w:r w:rsidRPr="00C45FC3">
        <w:rPr>
          <w:sz w:val="24"/>
          <w:szCs w:val="24"/>
        </w:rPr>
        <w:t>Who owns what percentage</w:t>
      </w:r>
    </w:p>
    <w:p w:rsidR="003824AC" w:rsidRPr="00C45FC3" w:rsidRDefault="003824AC" w:rsidP="003824AC">
      <w:pPr>
        <w:pStyle w:val="PlainText"/>
        <w:numPr>
          <w:ilvl w:val="0"/>
          <w:numId w:val="21"/>
        </w:numPr>
        <w:rPr>
          <w:sz w:val="24"/>
          <w:szCs w:val="24"/>
        </w:rPr>
      </w:pPr>
      <w:r w:rsidRPr="00C45FC3">
        <w:rPr>
          <w:sz w:val="24"/>
          <w:szCs w:val="24"/>
        </w:rPr>
        <w:t>What voting rights will each person have?</w:t>
      </w:r>
    </w:p>
    <w:p w:rsidR="003824AC" w:rsidRDefault="003824AC" w:rsidP="003824AC">
      <w:pPr>
        <w:pStyle w:val="PlainText"/>
        <w:numPr>
          <w:ilvl w:val="0"/>
          <w:numId w:val="21"/>
        </w:numPr>
        <w:rPr>
          <w:sz w:val="24"/>
          <w:szCs w:val="24"/>
        </w:rPr>
      </w:pPr>
      <w:r w:rsidRPr="00C45FC3">
        <w:rPr>
          <w:sz w:val="24"/>
          <w:szCs w:val="24"/>
        </w:rPr>
        <w:t>Who will get what when the company dissolves or splits up, include possibly a noncompete agreement.</w:t>
      </w:r>
    </w:p>
    <w:p w:rsidR="003824AC" w:rsidRPr="00595D27" w:rsidRDefault="003824AC" w:rsidP="00595D27">
      <w:pPr>
        <w:numPr>
          <w:ilvl w:val="1"/>
          <w:numId w:val="25"/>
        </w:numPr>
        <w:rPr>
          <w:rFonts w:ascii="Arial" w:hAnsi="Arial" w:cs="Arial"/>
          <w:sz w:val="24"/>
          <w:szCs w:val="24"/>
        </w:rPr>
      </w:pPr>
      <w:r w:rsidRPr="00595D27">
        <w:rPr>
          <w:rFonts w:ascii="Arial" w:hAnsi="Arial" w:cs="Arial"/>
          <w:sz w:val="24"/>
          <w:szCs w:val="24"/>
        </w:rPr>
        <w:t>LLC act requires that dissolution permitted only with 100% of the owners. So provide a lower percentage in the Resolutions, Articles of Formation or LLC Agreement.</w:t>
      </w:r>
    </w:p>
    <w:p w:rsidR="003824AC" w:rsidRPr="00595D27" w:rsidRDefault="003824AC" w:rsidP="00595D27">
      <w:pPr>
        <w:numPr>
          <w:ilvl w:val="1"/>
          <w:numId w:val="25"/>
        </w:numPr>
        <w:rPr>
          <w:rFonts w:ascii="Arial" w:hAnsi="Arial" w:cs="Arial"/>
          <w:sz w:val="24"/>
          <w:szCs w:val="24"/>
        </w:rPr>
      </w:pPr>
      <w:r w:rsidRPr="00595D27">
        <w:rPr>
          <w:rFonts w:ascii="Arial" w:hAnsi="Arial" w:cs="Arial"/>
          <w:sz w:val="24"/>
          <w:szCs w:val="24"/>
        </w:rPr>
        <w:t>Corporate Authority</w:t>
      </w:r>
    </w:p>
    <w:p w:rsidR="003824AC" w:rsidRPr="00595D27" w:rsidRDefault="003824AC" w:rsidP="00595D27">
      <w:pPr>
        <w:numPr>
          <w:ilvl w:val="1"/>
          <w:numId w:val="25"/>
        </w:numPr>
        <w:rPr>
          <w:rFonts w:ascii="Arial" w:hAnsi="Arial" w:cs="Arial"/>
          <w:sz w:val="24"/>
          <w:szCs w:val="24"/>
        </w:rPr>
      </w:pPr>
      <w:r w:rsidRPr="00595D27">
        <w:rPr>
          <w:rFonts w:ascii="Arial" w:hAnsi="Arial" w:cs="Arial"/>
          <w:sz w:val="24"/>
          <w:szCs w:val="24"/>
        </w:rPr>
        <w:t>Spending Limits</w:t>
      </w:r>
    </w:p>
    <w:p w:rsidR="003824AC" w:rsidRPr="00595D27" w:rsidRDefault="003824AC" w:rsidP="00595D27">
      <w:pPr>
        <w:numPr>
          <w:ilvl w:val="1"/>
          <w:numId w:val="25"/>
        </w:numPr>
        <w:rPr>
          <w:rFonts w:ascii="Arial" w:hAnsi="Arial" w:cs="Arial"/>
          <w:sz w:val="24"/>
          <w:szCs w:val="24"/>
        </w:rPr>
      </w:pPr>
      <w:r w:rsidRPr="00595D27">
        <w:rPr>
          <w:rFonts w:ascii="Arial" w:hAnsi="Arial" w:cs="Arial"/>
          <w:sz w:val="24"/>
          <w:szCs w:val="24"/>
        </w:rPr>
        <w:t>Officers Election, Directors Election</w:t>
      </w:r>
    </w:p>
    <w:p w:rsidR="003824AC" w:rsidRPr="00595D27" w:rsidRDefault="003824AC" w:rsidP="00595D27">
      <w:pPr>
        <w:numPr>
          <w:ilvl w:val="1"/>
          <w:numId w:val="25"/>
        </w:numPr>
        <w:rPr>
          <w:rFonts w:ascii="Arial" w:hAnsi="Arial" w:cs="Arial"/>
          <w:sz w:val="24"/>
          <w:szCs w:val="24"/>
        </w:rPr>
      </w:pPr>
      <w:r w:rsidRPr="00595D27">
        <w:rPr>
          <w:rFonts w:ascii="Arial" w:hAnsi="Arial" w:cs="Arial"/>
          <w:sz w:val="24"/>
          <w:szCs w:val="24"/>
        </w:rPr>
        <w:t>Business Partners versus Alliance Partners – not to confuse, don’t make Alliance Partners owners in your company.</w:t>
      </w:r>
    </w:p>
    <w:p w:rsidR="003824AC" w:rsidRPr="00C45FC3" w:rsidRDefault="003824AC" w:rsidP="003824AC">
      <w:pPr>
        <w:ind w:left="1080"/>
        <w:rPr>
          <w:rFonts w:ascii="Arial" w:hAnsi="Arial" w:cs="Arial"/>
          <w:bCs/>
          <w:sz w:val="32"/>
          <w:szCs w:val="24"/>
        </w:rPr>
      </w:pPr>
      <w:r w:rsidRPr="00C45FC3">
        <w:rPr>
          <w:rFonts w:ascii="Arial" w:hAnsi="Arial" w:cs="Arial"/>
          <w:b/>
          <w:sz w:val="24"/>
          <w:szCs w:val="24"/>
        </w:rPr>
        <w:t xml:space="preserve"> </w:t>
      </w:r>
      <w:r w:rsidRPr="00C45FC3">
        <w:rPr>
          <w:rFonts w:ascii="Arial" w:hAnsi="Arial" w:cs="Arial"/>
          <w:sz w:val="24"/>
          <w:szCs w:val="24"/>
        </w:rPr>
        <w:t>[Hand out available</w:t>
      </w:r>
      <w:r w:rsidR="00595D27">
        <w:rPr>
          <w:rFonts w:ascii="Arial" w:hAnsi="Arial" w:cs="Arial"/>
          <w:sz w:val="24"/>
          <w:szCs w:val="24"/>
        </w:rPr>
        <w:t xml:space="preserve">. </w:t>
      </w:r>
      <w:r w:rsidRPr="00C45FC3">
        <w:rPr>
          <w:rFonts w:ascii="Arial" w:hAnsi="Arial" w:cs="Arial"/>
          <w:sz w:val="24"/>
          <w:szCs w:val="24"/>
        </w:rPr>
        <w:t xml:space="preserve"> Checklist of discussion items among partners in </w:t>
      </w:r>
      <w:r w:rsidR="00485AD7" w:rsidRPr="00C45FC3">
        <w:rPr>
          <w:rFonts w:ascii="Arial" w:hAnsi="Arial" w:cs="Arial"/>
          <w:sz w:val="24"/>
          <w:szCs w:val="24"/>
        </w:rPr>
        <w:t>corporation</w:t>
      </w:r>
      <w:r w:rsidRPr="00C45FC3">
        <w:rPr>
          <w:rFonts w:ascii="Arial" w:hAnsi="Arial" w:cs="Arial"/>
          <w:sz w:val="24"/>
          <w:szCs w:val="24"/>
        </w:rPr>
        <w:t>]</w:t>
      </w:r>
      <w:r w:rsidRPr="00C45FC3">
        <w:rPr>
          <w:rFonts w:ascii="Arial" w:hAnsi="Arial" w:cs="Arial"/>
          <w:sz w:val="32"/>
          <w:szCs w:val="24"/>
        </w:rPr>
        <w:t xml:space="preserve"> </w:t>
      </w:r>
    </w:p>
    <w:p w:rsidR="003824AC" w:rsidRPr="00C45FC3" w:rsidRDefault="003824AC" w:rsidP="003824AC">
      <w:pPr>
        <w:pStyle w:val="ListParagraph"/>
        <w:rPr>
          <w:b/>
          <w:sz w:val="32"/>
          <w:szCs w:val="32"/>
        </w:rPr>
      </w:pPr>
    </w:p>
    <w:p w:rsidR="007D6C4B" w:rsidRPr="00C45FC3" w:rsidRDefault="003824AC" w:rsidP="00603893">
      <w:pPr>
        <w:pStyle w:val="PlainText"/>
        <w:numPr>
          <w:ilvl w:val="0"/>
          <w:numId w:val="25"/>
        </w:numPr>
        <w:rPr>
          <w:sz w:val="24"/>
          <w:szCs w:val="24"/>
        </w:rPr>
      </w:pPr>
      <w:r w:rsidRPr="00C45FC3">
        <w:rPr>
          <w:b/>
          <w:sz w:val="32"/>
          <w:szCs w:val="32"/>
        </w:rPr>
        <w:t xml:space="preserve">Shareholder Agreement (or </w:t>
      </w:r>
      <w:r w:rsidR="007D6C4B" w:rsidRPr="00C45FC3">
        <w:rPr>
          <w:b/>
          <w:sz w:val="32"/>
          <w:szCs w:val="32"/>
        </w:rPr>
        <w:t>LLC Agreement</w:t>
      </w:r>
      <w:r w:rsidRPr="00C45FC3">
        <w:rPr>
          <w:b/>
          <w:sz w:val="32"/>
          <w:szCs w:val="32"/>
        </w:rPr>
        <w:t>) – Basic -</w:t>
      </w:r>
      <w:r w:rsidR="007D6C4B" w:rsidRPr="00C45FC3">
        <w:rPr>
          <w:b/>
          <w:sz w:val="32"/>
          <w:szCs w:val="32"/>
        </w:rPr>
        <w:t xml:space="preserve"> between Founding Partners (Owners)</w:t>
      </w:r>
    </w:p>
    <w:p w:rsidR="00595D27" w:rsidRDefault="007D6C4B" w:rsidP="00603893">
      <w:pPr>
        <w:numPr>
          <w:ilvl w:val="1"/>
          <w:numId w:val="25"/>
        </w:numPr>
        <w:rPr>
          <w:rFonts w:ascii="Arial" w:hAnsi="Arial" w:cs="Arial"/>
          <w:sz w:val="24"/>
          <w:szCs w:val="24"/>
        </w:rPr>
      </w:pPr>
      <w:r w:rsidRPr="00595D27">
        <w:rPr>
          <w:rFonts w:ascii="Arial" w:hAnsi="Arial" w:cs="Arial"/>
          <w:sz w:val="24"/>
          <w:szCs w:val="24"/>
        </w:rPr>
        <w:t>What if you have a business partner?  Shareholder agreement between you and your business partners –founding partners</w:t>
      </w:r>
      <w:r w:rsidR="00595D27">
        <w:rPr>
          <w:rFonts w:ascii="Arial" w:hAnsi="Arial" w:cs="Arial"/>
          <w:sz w:val="24"/>
          <w:szCs w:val="24"/>
        </w:rPr>
        <w:t>.</w:t>
      </w:r>
    </w:p>
    <w:p w:rsidR="00595D27" w:rsidRPr="00595D27" w:rsidRDefault="007D6C4B" w:rsidP="00603893">
      <w:pPr>
        <w:numPr>
          <w:ilvl w:val="1"/>
          <w:numId w:val="25"/>
        </w:numPr>
        <w:rPr>
          <w:rFonts w:ascii="Arial" w:hAnsi="Arial" w:cs="Arial"/>
          <w:sz w:val="24"/>
          <w:szCs w:val="24"/>
        </w:rPr>
      </w:pPr>
      <w:r w:rsidRPr="00595D27">
        <w:rPr>
          <w:rFonts w:ascii="Arial" w:hAnsi="Arial" w:cs="Arial"/>
          <w:sz w:val="24"/>
          <w:szCs w:val="24"/>
        </w:rPr>
        <w:t>If you are in business with someone and a corp</w:t>
      </w:r>
      <w:r w:rsidR="003824AC" w:rsidRPr="00595D27">
        <w:rPr>
          <w:rFonts w:ascii="Arial" w:hAnsi="Arial" w:cs="Arial"/>
          <w:sz w:val="24"/>
          <w:szCs w:val="24"/>
        </w:rPr>
        <w:t>oration</w:t>
      </w:r>
      <w:r w:rsidRPr="00595D27">
        <w:rPr>
          <w:rFonts w:ascii="Arial" w:hAnsi="Arial" w:cs="Arial"/>
          <w:sz w:val="24"/>
          <w:szCs w:val="24"/>
        </w:rPr>
        <w:t xml:space="preserve"> or LLC is not formed, Partnership is created by default. Partnership case law</w:t>
      </w:r>
      <w:r w:rsidR="00595D27" w:rsidRPr="00595D27">
        <w:rPr>
          <w:rFonts w:ascii="Arial" w:hAnsi="Arial" w:cs="Arial"/>
          <w:sz w:val="24"/>
          <w:szCs w:val="24"/>
        </w:rPr>
        <w:t xml:space="preserve"> applies.</w:t>
      </w:r>
    </w:p>
    <w:p w:rsidR="007D6C4B" w:rsidRPr="00595D27" w:rsidRDefault="007D6C4B" w:rsidP="00603893">
      <w:pPr>
        <w:numPr>
          <w:ilvl w:val="1"/>
          <w:numId w:val="25"/>
        </w:numPr>
        <w:rPr>
          <w:rFonts w:ascii="Arial" w:hAnsi="Arial" w:cs="Arial"/>
          <w:sz w:val="24"/>
          <w:szCs w:val="24"/>
        </w:rPr>
      </w:pPr>
      <w:r w:rsidRPr="00595D27">
        <w:rPr>
          <w:rFonts w:ascii="Arial" w:hAnsi="Arial" w:cs="Arial"/>
          <w:sz w:val="24"/>
          <w:szCs w:val="24"/>
        </w:rPr>
        <w:t xml:space="preserve">Establishing relationship, financial and legal, with your partner:  </w:t>
      </w:r>
    </w:p>
    <w:p w:rsidR="007D6C4B" w:rsidRPr="00C45FC3" w:rsidRDefault="007D6C4B" w:rsidP="00603893">
      <w:pPr>
        <w:pStyle w:val="PlainText"/>
        <w:numPr>
          <w:ilvl w:val="0"/>
          <w:numId w:val="21"/>
        </w:numPr>
        <w:rPr>
          <w:sz w:val="24"/>
          <w:szCs w:val="24"/>
        </w:rPr>
      </w:pPr>
      <w:r w:rsidRPr="00C45FC3">
        <w:rPr>
          <w:sz w:val="24"/>
          <w:szCs w:val="24"/>
        </w:rPr>
        <w:t>Who contributes what in the way of cash and property</w:t>
      </w:r>
    </w:p>
    <w:p w:rsidR="007D6C4B" w:rsidRPr="00C45FC3" w:rsidRDefault="007D6C4B" w:rsidP="00603893">
      <w:pPr>
        <w:pStyle w:val="PlainText"/>
        <w:numPr>
          <w:ilvl w:val="0"/>
          <w:numId w:val="21"/>
        </w:numPr>
        <w:rPr>
          <w:sz w:val="24"/>
          <w:szCs w:val="24"/>
        </w:rPr>
      </w:pPr>
      <w:r w:rsidRPr="00C45FC3">
        <w:rPr>
          <w:sz w:val="24"/>
          <w:szCs w:val="24"/>
        </w:rPr>
        <w:t>Who will contribute what aspects of the sweat equity? Who will do what portions of the work? Who will bring in business?</w:t>
      </w:r>
    </w:p>
    <w:p w:rsidR="007D6C4B" w:rsidRPr="00C45FC3" w:rsidRDefault="007D6C4B" w:rsidP="00603893">
      <w:pPr>
        <w:pStyle w:val="PlainText"/>
        <w:numPr>
          <w:ilvl w:val="0"/>
          <w:numId w:val="21"/>
        </w:numPr>
        <w:rPr>
          <w:sz w:val="24"/>
          <w:szCs w:val="24"/>
        </w:rPr>
      </w:pPr>
      <w:r w:rsidRPr="00C45FC3">
        <w:rPr>
          <w:sz w:val="24"/>
          <w:szCs w:val="24"/>
        </w:rPr>
        <w:t>Who owns what percentage</w:t>
      </w:r>
    </w:p>
    <w:p w:rsidR="007D6C4B" w:rsidRPr="00C45FC3" w:rsidRDefault="007D6C4B" w:rsidP="00603893">
      <w:pPr>
        <w:pStyle w:val="PlainText"/>
        <w:numPr>
          <w:ilvl w:val="0"/>
          <w:numId w:val="21"/>
        </w:numPr>
        <w:rPr>
          <w:sz w:val="24"/>
          <w:szCs w:val="24"/>
        </w:rPr>
      </w:pPr>
      <w:r w:rsidRPr="00C45FC3">
        <w:rPr>
          <w:sz w:val="24"/>
          <w:szCs w:val="24"/>
        </w:rPr>
        <w:t>What voting rights will each person have?</w:t>
      </w:r>
    </w:p>
    <w:p w:rsidR="007D6C4B" w:rsidRPr="00C45FC3" w:rsidRDefault="007D6C4B" w:rsidP="00603893">
      <w:pPr>
        <w:pStyle w:val="PlainText"/>
        <w:numPr>
          <w:ilvl w:val="0"/>
          <w:numId w:val="21"/>
        </w:numPr>
        <w:rPr>
          <w:sz w:val="32"/>
          <w:szCs w:val="32"/>
        </w:rPr>
      </w:pPr>
      <w:r w:rsidRPr="00C45FC3">
        <w:rPr>
          <w:sz w:val="24"/>
          <w:szCs w:val="24"/>
        </w:rPr>
        <w:t>Who will get what when the company dissolves or splits up, include possibly a noncompete agreement.</w:t>
      </w:r>
    </w:p>
    <w:p w:rsidR="007D6C4B" w:rsidRPr="00C45FC3" w:rsidRDefault="007D6C4B" w:rsidP="00B36F4B">
      <w:pPr>
        <w:pStyle w:val="PlainText"/>
        <w:numPr>
          <w:ilvl w:val="0"/>
          <w:numId w:val="21"/>
        </w:numPr>
        <w:rPr>
          <w:sz w:val="24"/>
          <w:szCs w:val="24"/>
        </w:rPr>
      </w:pPr>
      <w:r w:rsidRPr="00C45FC3">
        <w:rPr>
          <w:sz w:val="24"/>
          <w:szCs w:val="24"/>
        </w:rPr>
        <w:t>Business Partners; Alliance Partners.</w:t>
      </w:r>
    </w:p>
    <w:p w:rsidR="00C45FC3" w:rsidRPr="00C45FC3" w:rsidRDefault="007D6C4B" w:rsidP="00B96B8A">
      <w:pPr>
        <w:ind w:left="1080"/>
        <w:rPr>
          <w:rFonts w:ascii="Arial" w:hAnsi="Arial" w:cs="Arial"/>
          <w:sz w:val="24"/>
          <w:szCs w:val="24"/>
        </w:rPr>
      </w:pPr>
      <w:r w:rsidRPr="00C45FC3">
        <w:rPr>
          <w:rFonts w:ascii="Arial" w:hAnsi="Arial" w:cs="Arial"/>
          <w:b/>
          <w:sz w:val="24"/>
          <w:szCs w:val="24"/>
        </w:rPr>
        <w:t xml:space="preserve"> </w:t>
      </w:r>
      <w:r w:rsidR="00595D27">
        <w:rPr>
          <w:rFonts w:ascii="Arial" w:hAnsi="Arial" w:cs="Arial"/>
          <w:sz w:val="24"/>
          <w:szCs w:val="24"/>
        </w:rPr>
        <w:t>[Hand out available.</w:t>
      </w:r>
      <w:r w:rsidRPr="00C45FC3">
        <w:rPr>
          <w:rFonts w:ascii="Arial" w:hAnsi="Arial" w:cs="Arial"/>
          <w:sz w:val="24"/>
          <w:szCs w:val="24"/>
        </w:rPr>
        <w:t xml:space="preserve"> Checklist of discussion items among partners in </w:t>
      </w:r>
      <w:r w:rsidR="00485AD7" w:rsidRPr="00C45FC3">
        <w:rPr>
          <w:rFonts w:ascii="Arial" w:hAnsi="Arial" w:cs="Arial"/>
          <w:sz w:val="24"/>
          <w:szCs w:val="24"/>
        </w:rPr>
        <w:t>corporation</w:t>
      </w:r>
      <w:r w:rsidRPr="00C45FC3">
        <w:rPr>
          <w:rFonts w:ascii="Arial" w:hAnsi="Arial" w:cs="Arial"/>
          <w:sz w:val="24"/>
          <w:szCs w:val="24"/>
        </w:rPr>
        <w:t>]</w:t>
      </w:r>
    </w:p>
    <w:p w:rsidR="007D6C4B" w:rsidRPr="00C45FC3" w:rsidRDefault="00C45FC3" w:rsidP="00595D27">
      <w:pPr>
        <w:numPr>
          <w:ilvl w:val="1"/>
          <w:numId w:val="25"/>
        </w:numPr>
        <w:rPr>
          <w:rFonts w:ascii="Arial" w:hAnsi="Arial" w:cs="Arial"/>
          <w:sz w:val="24"/>
          <w:szCs w:val="24"/>
        </w:rPr>
      </w:pPr>
      <w:r w:rsidRPr="00C45FC3">
        <w:rPr>
          <w:rFonts w:ascii="Arial" w:hAnsi="Arial" w:cs="Arial"/>
          <w:sz w:val="24"/>
          <w:szCs w:val="24"/>
        </w:rPr>
        <w:t>Planning for the unexpected:</w:t>
      </w:r>
      <w:r w:rsidR="007D6C4B" w:rsidRPr="00C45FC3">
        <w:rPr>
          <w:rFonts w:ascii="Arial" w:hAnsi="Arial" w:cs="Arial"/>
          <w:sz w:val="24"/>
          <w:szCs w:val="24"/>
        </w:rPr>
        <w:t xml:space="preserve"> </w:t>
      </w:r>
    </w:p>
    <w:p w:rsidR="00C45FC3" w:rsidRPr="00C45FC3" w:rsidRDefault="00C45FC3" w:rsidP="00C45FC3">
      <w:pPr>
        <w:pStyle w:val="PlainText"/>
        <w:numPr>
          <w:ilvl w:val="0"/>
          <w:numId w:val="21"/>
        </w:numPr>
        <w:rPr>
          <w:b/>
          <w:bCs/>
          <w:sz w:val="24"/>
          <w:szCs w:val="24"/>
        </w:rPr>
      </w:pPr>
      <w:r w:rsidRPr="00C45FC3">
        <w:rPr>
          <w:sz w:val="24"/>
          <w:szCs w:val="24"/>
        </w:rPr>
        <w:t>How to remove a partner</w:t>
      </w:r>
    </w:p>
    <w:p w:rsidR="00C45FC3" w:rsidRPr="00C45FC3" w:rsidRDefault="00C45FC3" w:rsidP="00C45FC3">
      <w:pPr>
        <w:pStyle w:val="PlainText"/>
        <w:numPr>
          <w:ilvl w:val="0"/>
          <w:numId w:val="21"/>
        </w:numPr>
        <w:rPr>
          <w:b/>
          <w:bCs/>
          <w:sz w:val="24"/>
          <w:szCs w:val="24"/>
        </w:rPr>
      </w:pPr>
      <w:r w:rsidRPr="00C45FC3">
        <w:rPr>
          <w:sz w:val="24"/>
          <w:szCs w:val="24"/>
        </w:rPr>
        <w:t>What if one dies, quits, cheats or divorces company, or goes to work for a competing company?</w:t>
      </w:r>
    </w:p>
    <w:p w:rsidR="00C45FC3" w:rsidRPr="00C45FC3" w:rsidRDefault="00C45FC3" w:rsidP="00C45FC3">
      <w:pPr>
        <w:pStyle w:val="PlainText"/>
        <w:numPr>
          <w:ilvl w:val="0"/>
          <w:numId w:val="21"/>
        </w:numPr>
        <w:rPr>
          <w:b/>
          <w:bCs/>
          <w:sz w:val="24"/>
          <w:szCs w:val="24"/>
        </w:rPr>
      </w:pPr>
      <w:r w:rsidRPr="00C45FC3">
        <w:rPr>
          <w:sz w:val="24"/>
          <w:szCs w:val="24"/>
        </w:rPr>
        <w:t>Buy Sell  Provisions</w:t>
      </w:r>
    </w:p>
    <w:p w:rsidR="004F2F3C" w:rsidRPr="00C45FC3" w:rsidRDefault="004F2F3C" w:rsidP="004F2F3C">
      <w:pPr>
        <w:pStyle w:val="PlainText"/>
        <w:rPr>
          <w:b/>
          <w:sz w:val="32"/>
          <w:szCs w:val="32"/>
        </w:rPr>
      </w:pPr>
    </w:p>
    <w:p w:rsidR="004F2F3C" w:rsidRPr="00C45FC3" w:rsidRDefault="004F2F3C" w:rsidP="004F2F3C">
      <w:pPr>
        <w:numPr>
          <w:ilvl w:val="0"/>
          <w:numId w:val="25"/>
        </w:numPr>
        <w:rPr>
          <w:rFonts w:ascii="Arial" w:hAnsi="Arial" w:cs="Arial"/>
          <w:b/>
          <w:sz w:val="28"/>
          <w:szCs w:val="28"/>
        </w:rPr>
      </w:pPr>
      <w:r w:rsidRPr="00C45FC3">
        <w:rPr>
          <w:rFonts w:ascii="Arial" w:hAnsi="Arial" w:cs="Arial"/>
          <w:b/>
          <w:sz w:val="32"/>
          <w:szCs w:val="32"/>
        </w:rPr>
        <w:t xml:space="preserve">Employee Classification – Employee vs. Contractor: The Catch 22 of Small Business: </w:t>
      </w:r>
      <w:r w:rsidRPr="00C45FC3">
        <w:rPr>
          <w:rFonts w:ascii="Arial" w:hAnsi="Arial" w:cs="Arial"/>
          <w:b/>
          <w:sz w:val="28"/>
          <w:szCs w:val="28"/>
        </w:rPr>
        <w:t xml:space="preserve">Damned if you do, </w:t>
      </w:r>
      <w:r>
        <w:rPr>
          <w:rFonts w:ascii="Arial" w:hAnsi="Arial" w:cs="Arial"/>
          <w:b/>
          <w:sz w:val="28"/>
          <w:szCs w:val="28"/>
        </w:rPr>
        <w:t>D</w:t>
      </w:r>
      <w:r w:rsidRPr="00C45FC3">
        <w:rPr>
          <w:rFonts w:ascii="Arial" w:hAnsi="Arial" w:cs="Arial"/>
          <w:b/>
          <w:sz w:val="28"/>
          <w:szCs w:val="28"/>
        </w:rPr>
        <w:t>amned if you Don’t.</w:t>
      </w:r>
    </w:p>
    <w:p w:rsidR="004F2F3C" w:rsidRPr="00C45FC3" w:rsidRDefault="004F2F3C" w:rsidP="004F2F3C">
      <w:pPr>
        <w:pStyle w:val="PlainText"/>
        <w:rPr>
          <w:sz w:val="24"/>
          <w:szCs w:val="24"/>
        </w:rPr>
      </w:pPr>
    </w:p>
    <w:p w:rsidR="004F2F3C" w:rsidRPr="00595D27" w:rsidRDefault="004F2F3C" w:rsidP="00595D27">
      <w:pPr>
        <w:numPr>
          <w:ilvl w:val="1"/>
          <w:numId w:val="25"/>
        </w:numPr>
        <w:rPr>
          <w:rFonts w:ascii="Arial" w:hAnsi="Arial" w:cs="Arial"/>
          <w:sz w:val="24"/>
          <w:szCs w:val="24"/>
        </w:rPr>
      </w:pPr>
      <w:r w:rsidRPr="00595D27">
        <w:rPr>
          <w:rFonts w:ascii="Arial" w:hAnsi="Arial" w:cs="Arial"/>
          <w:sz w:val="24"/>
          <w:szCs w:val="24"/>
        </w:rPr>
        <w:t>Use, and Classification, of Employees /Contractors; [white Handout] The Distinction between Employee and Contractor, and the IRS presumption of "Employee" Status.  The legal conclusion revolves mainly around control, and who has it? Location of work, hours dictated other clients of the consultant.  (There are several points the IRS uses to determine.)</w:t>
      </w:r>
    </w:p>
    <w:p w:rsidR="004F2F3C" w:rsidRDefault="004F2F3C" w:rsidP="004F2F3C">
      <w:pPr>
        <w:pStyle w:val="PlainText"/>
        <w:ind w:firstLine="720"/>
        <w:rPr>
          <w:sz w:val="24"/>
          <w:szCs w:val="24"/>
        </w:rPr>
      </w:pPr>
    </w:p>
    <w:p w:rsidR="00595D27" w:rsidRDefault="004F2F3C" w:rsidP="00595D27">
      <w:pPr>
        <w:pStyle w:val="PlainText"/>
        <w:numPr>
          <w:ilvl w:val="0"/>
          <w:numId w:val="21"/>
        </w:numPr>
        <w:rPr>
          <w:sz w:val="24"/>
          <w:szCs w:val="24"/>
        </w:rPr>
      </w:pPr>
      <w:r w:rsidRPr="00C45FC3">
        <w:rPr>
          <w:sz w:val="24"/>
          <w:szCs w:val="24"/>
        </w:rPr>
        <w:t>Even part time employees, who work small number of hours, are often considered employees.</w:t>
      </w:r>
    </w:p>
    <w:p w:rsidR="00595D27" w:rsidRDefault="004F2F3C" w:rsidP="00595D27">
      <w:pPr>
        <w:pStyle w:val="PlainText"/>
        <w:numPr>
          <w:ilvl w:val="0"/>
          <w:numId w:val="21"/>
        </w:numPr>
        <w:rPr>
          <w:sz w:val="24"/>
          <w:szCs w:val="24"/>
        </w:rPr>
      </w:pPr>
      <w:r w:rsidRPr="00595D27">
        <w:rPr>
          <w:sz w:val="24"/>
          <w:szCs w:val="24"/>
        </w:rPr>
        <w:t xml:space="preserve">Illinois Laws now require that you categorize even part time employees as employees. </w:t>
      </w:r>
    </w:p>
    <w:p w:rsidR="00595D27" w:rsidRDefault="004F2F3C" w:rsidP="00595D27">
      <w:pPr>
        <w:pStyle w:val="PlainText"/>
        <w:numPr>
          <w:ilvl w:val="0"/>
          <w:numId w:val="21"/>
        </w:numPr>
        <w:rPr>
          <w:sz w:val="24"/>
          <w:szCs w:val="24"/>
        </w:rPr>
      </w:pPr>
      <w:r w:rsidRPr="00595D27">
        <w:rPr>
          <w:sz w:val="24"/>
          <w:szCs w:val="24"/>
        </w:rPr>
        <w:t xml:space="preserve">Result is: Set business up as a payroll tax employer </w:t>
      </w:r>
    </w:p>
    <w:p w:rsidR="004F2F3C" w:rsidRPr="00595D27" w:rsidRDefault="004F2F3C" w:rsidP="00595D27">
      <w:pPr>
        <w:pStyle w:val="PlainText"/>
        <w:numPr>
          <w:ilvl w:val="0"/>
          <w:numId w:val="21"/>
        </w:numPr>
        <w:rPr>
          <w:sz w:val="24"/>
          <w:szCs w:val="24"/>
        </w:rPr>
      </w:pPr>
      <w:r w:rsidRPr="00595D27">
        <w:rPr>
          <w:b/>
          <w:sz w:val="24"/>
          <w:szCs w:val="24"/>
        </w:rPr>
        <w:t>Illinois Employer Act</w:t>
      </w:r>
      <w:r w:rsidRPr="00595D27">
        <w:rPr>
          <w:sz w:val="24"/>
          <w:szCs w:val="24"/>
        </w:rPr>
        <w:t xml:space="preserve"> – reporting of new hires now required </w:t>
      </w:r>
    </w:p>
    <w:p w:rsidR="004F2F3C" w:rsidRPr="00C45FC3" w:rsidRDefault="004F2F3C" w:rsidP="004F2F3C">
      <w:pPr>
        <w:pStyle w:val="PlainText"/>
        <w:ind w:firstLine="720"/>
        <w:rPr>
          <w:sz w:val="24"/>
          <w:szCs w:val="24"/>
        </w:rPr>
      </w:pPr>
    </w:p>
    <w:p w:rsidR="004F2F3C" w:rsidRPr="00595D27" w:rsidRDefault="004F2F3C" w:rsidP="00595D27">
      <w:pPr>
        <w:numPr>
          <w:ilvl w:val="1"/>
          <w:numId w:val="25"/>
        </w:numPr>
        <w:rPr>
          <w:rFonts w:ascii="Arial" w:hAnsi="Arial" w:cs="Arial"/>
          <w:sz w:val="24"/>
          <w:szCs w:val="24"/>
        </w:rPr>
      </w:pPr>
      <w:r w:rsidRPr="00595D27">
        <w:rPr>
          <w:rFonts w:ascii="Arial" w:hAnsi="Arial" w:cs="Arial"/>
          <w:sz w:val="24"/>
          <w:szCs w:val="24"/>
        </w:rPr>
        <w:t>Illinois Employer Act – Classification is stricter than federal in some cases. Even a 10 hour per week part time person can be deemed an employee. Also, Illinois requires “new hire reporting” online, with social and birthdate.</w:t>
      </w:r>
    </w:p>
    <w:p w:rsidR="004F2F3C" w:rsidRPr="00C45FC3" w:rsidRDefault="004F2F3C" w:rsidP="004F2F3C">
      <w:pPr>
        <w:pStyle w:val="PlainText"/>
        <w:ind w:firstLine="720"/>
        <w:rPr>
          <w:sz w:val="24"/>
          <w:szCs w:val="24"/>
        </w:rPr>
      </w:pPr>
    </w:p>
    <w:p w:rsidR="004F2F3C" w:rsidRPr="00595D27" w:rsidRDefault="004F2F3C" w:rsidP="00595D27">
      <w:pPr>
        <w:numPr>
          <w:ilvl w:val="1"/>
          <w:numId w:val="25"/>
        </w:numPr>
        <w:rPr>
          <w:rFonts w:ascii="Arial" w:hAnsi="Arial" w:cs="Arial"/>
          <w:sz w:val="24"/>
          <w:szCs w:val="24"/>
        </w:rPr>
      </w:pPr>
      <w:r w:rsidRPr="00595D27">
        <w:rPr>
          <w:rFonts w:ascii="Arial" w:hAnsi="Arial" w:cs="Arial"/>
          <w:sz w:val="24"/>
          <w:szCs w:val="24"/>
        </w:rPr>
        <w:t xml:space="preserve">Some legal issues that can arise from hiring employees, such as Unemployment Liability.  Importance of terminating someone within 30 working days if they don’t work out, to avoid UE claim. </w:t>
      </w:r>
    </w:p>
    <w:p w:rsidR="004F2F3C" w:rsidRPr="00C45FC3" w:rsidRDefault="004F2F3C" w:rsidP="004F2F3C">
      <w:pPr>
        <w:pStyle w:val="PlainText"/>
        <w:ind w:firstLine="720"/>
        <w:rPr>
          <w:sz w:val="24"/>
          <w:szCs w:val="24"/>
        </w:rPr>
      </w:pPr>
    </w:p>
    <w:p w:rsidR="004F2F3C" w:rsidRPr="00595D27" w:rsidRDefault="004F2F3C" w:rsidP="00595D27">
      <w:pPr>
        <w:numPr>
          <w:ilvl w:val="1"/>
          <w:numId w:val="25"/>
        </w:numPr>
        <w:rPr>
          <w:rFonts w:ascii="Arial" w:hAnsi="Arial" w:cs="Arial"/>
          <w:sz w:val="24"/>
          <w:szCs w:val="24"/>
        </w:rPr>
      </w:pPr>
      <w:r w:rsidRPr="00595D27">
        <w:rPr>
          <w:rFonts w:ascii="Arial" w:hAnsi="Arial" w:cs="Arial"/>
          <w:sz w:val="24"/>
          <w:szCs w:val="24"/>
        </w:rPr>
        <w:t>Harassment and discrimination suits can apply to even the smallest of businesses and financial liability when you open up your shop to someone else. Importance of documenting employee behavior and using written reviews, and documenting and holding the interviews under the same standards for everyone.  You can discriminate against customers, just not employees.</w:t>
      </w:r>
    </w:p>
    <w:p w:rsidR="004F2F3C" w:rsidRPr="00C45FC3" w:rsidRDefault="004F2F3C" w:rsidP="004F2F3C">
      <w:pPr>
        <w:pStyle w:val="PlainText"/>
        <w:ind w:firstLine="720"/>
        <w:rPr>
          <w:sz w:val="24"/>
          <w:szCs w:val="24"/>
        </w:rPr>
      </w:pPr>
    </w:p>
    <w:p w:rsidR="004F2F3C" w:rsidRPr="00595D27" w:rsidRDefault="004F2F3C" w:rsidP="00595D27">
      <w:pPr>
        <w:numPr>
          <w:ilvl w:val="1"/>
          <w:numId w:val="25"/>
        </w:numPr>
        <w:rPr>
          <w:rFonts w:ascii="Arial" w:hAnsi="Arial" w:cs="Arial"/>
          <w:sz w:val="24"/>
          <w:szCs w:val="24"/>
        </w:rPr>
      </w:pPr>
      <w:r w:rsidRPr="00595D27">
        <w:rPr>
          <w:rFonts w:ascii="Arial" w:hAnsi="Arial" w:cs="Arial"/>
          <w:sz w:val="24"/>
          <w:szCs w:val="24"/>
        </w:rPr>
        <w:t xml:space="preserve">Federal and state laws that apply when you have over 10 or over 20 employees.  There are many statues and very specific provisions that can apply to employing employees.  </w:t>
      </w:r>
      <w:r w:rsidR="00C51ED2" w:rsidRPr="00595D27">
        <w:rPr>
          <w:rFonts w:ascii="Arial" w:hAnsi="Arial" w:cs="Arial"/>
          <w:sz w:val="24"/>
          <w:szCs w:val="24"/>
        </w:rPr>
        <w:t>[Hand out from employment lawyer or emailed].</w:t>
      </w:r>
    </w:p>
    <w:p w:rsidR="004F2F3C" w:rsidRDefault="004F2F3C" w:rsidP="004F2F3C">
      <w:pPr>
        <w:pStyle w:val="PlainText"/>
        <w:ind w:firstLine="720"/>
        <w:rPr>
          <w:sz w:val="24"/>
          <w:szCs w:val="24"/>
        </w:rPr>
      </w:pPr>
    </w:p>
    <w:p w:rsidR="004F2F3C" w:rsidRPr="00595D27" w:rsidRDefault="004F2F3C" w:rsidP="00595D27">
      <w:pPr>
        <w:numPr>
          <w:ilvl w:val="1"/>
          <w:numId w:val="25"/>
        </w:numPr>
        <w:rPr>
          <w:rFonts w:ascii="Arial" w:hAnsi="Arial" w:cs="Arial"/>
          <w:sz w:val="24"/>
          <w:szCs w:val="24"/>
        </w:rPr>
      </w:pPr>
      <w:r w:rsidRPr="00595D27">
        <w:rPr>
          <w:rFonts w:ascii="Arial" w:hAnsi="Arial" w:cs="Arial"/>
          <w:sz w:val="24"/>
          <w:szCs w:val="24"/>
        </w:rPr>
        <w:t>“Dangerous work” requires attention to other regulations and specific precautions in insurance and contracts.</w:t>
      </w:r>
    </w:p>
    <w:p w:rsidR="004F2F3C" w:rsidRPr="00C45FC3" w:rsidRDefault="004F2F3C" w:rsidP="004F2F3C">
      <w:pPr>
        <w:pStyle w:val="PlainText"/>
        <w:ind w:firstLine="720"/>
        <w:rPr>
          <w:sz w:val="24"/>
          <w:szCs w:val="24"/>
        </w:rPr>
      </w:pPr>
    </w:p>
    <w:p w:rsidR="004F2F3C" w:rsidRPr="00C45FC3" w:rsidRDefault="004F2F3C" w:rsidP="004F2F3C">
      <w:pPr>
        <w:ind w:left="720"/>
        <w:rPr>
          <w:rFonts w:ascii="Arial" w:hAnsi="Arial" w:cs="Arial"/>
          <w:bCs/>
          <w:sz w:val="28"/>
          <w:szCs w:val="28"/>
        </w:rPr>
      </w:pPr>
    </w:p>
    <w:p w:rsidR="004F2F3C" w:rsidRPr="00C45FC3" w:rsidRDefault="004F2F3C" w:rsidP="004F2F3C">
      <w:pPr>
        <w:numPr>
          <w:ilvl w:val="0"/>
          <w:numId w:val="25"/>
        </w:numPr>
        <w:rPr>
          <w:rFonts w:ascii="Arial" w:hAnsi="Arial" w:cs="Arial"/>
          <w:sz w:val="32"/>
          <w:szCs w:val="32"/>
        </w:rPr>
      </w:pPr>
      <w:r w:rsidRPr="00C45FC3">
        <w:rPr>
          <w:rFonts w:ascii="Arial" w:hAnsi="Arial" w:cs="Arial"/>
          <w:b/>
          <w:sz w:val="32"/>
          <w:szCs w:val="32"/>
        </w:rPr>
        <w:t>Use of Noncompete and Nondisclosure Agreements with Employees, Customers, Contractors, Consultants, &amp; Others.</w:t>
      </w:r>
      <w:r w:rsidRPr="00C45FC3">
        <w:rPr>
          <w:rFonts w:ascii="Arial" w:hAnsi="Arial" w:cs="Arial"/>
          <w:sz w:val="32"/>
          <w:szCs w:val="32"/>
        </w:rPr>
        <w:t xml:space="preserve">   </w:t>
      </w:r>
    </w:p>
    <w:p w:rsidR="004F2F3C" w:rsidRPr="00456189" w:rsidRDefault="00456189" w:rsidP="004F2F3C">
      <w:pPr>
        <w:pStyle w:val="PlainText"/>
        <w:numPr>
          <w:ilvl w:val="0"/>
          <w:numId w:val="17"/>
        </w:numPr>
        <w:rPr>
          <w:sz w:val="24"/>
          <w:szCs w:val="24"/>
        </w:rPr>
      </w:pPr>
      <w:r w:rsidRPr="00456189">
        <w:rPr>
          <w:sz w:val="24"/>
          <w:szCs w:val="24"/>
        </w:rPr>
        <w:t>Protect your IP by</w:t>
      </w:r>
      <w:r>
        <w:rPr>
          <w:sz w:val="24"/>
          <w:szCs w:val="24"/>
        </w:rPr>
        <w:t xml:space="preserve"> using</w:t>
      </w:r>
      <w:r w:rsidRPr="00456189">
        <w:rPr>
          <w:sz w:val="24"/>
          <w:szCs w:val="24"/>
        </w:rPr>
        <w:t xml:space="preserve"> a b</w:t>
      </w:r>
      <w:r w:rsidR="004F2F3C" w:rsidRPr="00456189">
        <w:rPr>
          <w:sz w:val="24"/>
          <w:szCs w:val="24"/>
        </w:rPr>
        <w:t xml:space="preserve">asic </w:t>
      </w:r>
      <w:r w:rsidR="00C51ED2" w:rsidRPr="00456189">
        <w:rPr>
          <w:sz w:val="24"/>
          <w:szCs w:val="24"/>
        </w:rPr>
        <w:t>Non-disclosure</w:t>
      </w:r>
      <w:r w:rsidRPr="00456189">
        <w:rPr>
          <w:sz w:val="24"/>
          <w:szCs w:val="24"/>
        </w:rPr>
        <w:t xml:space="preserve">, </w:t>
      </w:r>
      <w:r w:rsidR="004F2F3C" w:rsidRPr="00456189">
        <w:rPr>
          <w:sz w:val="24"/>
          <w:szCs w:val="24"/>
        </w:rPr>
        <w:t>Noncompete and Non-S</w:t>
      </w:r>
      <w:r>
        <w:rPr>
          <w:sz w:val="24"/>
          <w:szCs w:val="24"/>
        </w:rPr>
        <w:t>olicitation Agreement. “Mutual” or “Reciprocal”, not “one-way”.</w:t>
      </w:r>
    </w:p>
    <w:p w:rsidR="004F2F3C" w:rsidRDefault="00E7395C" w:rsidP="004F2F3C">
      <w:pPr>
        <w:pStyle w:val="PlainText"/>
        <w:numPr>
          <w:ilvl w:val="0"/>
          <w:numId w:val="17"/>
        </w:numPr>
        <w:rPr>
          <w:sz w:val="24"/>
          <w:szCs w:val="24"/>
        </w:rPr>
      </w:pPr>
      <w:r>
        <w:rPr>
          <w:sz w:val="24"/>
          <w:szCs w:val="24"/>
        </w:rPr>
        <w:t>C</w:t>
      </w:r>
      <w:r w:rsidR="004F2F3C" w:rsidRPr="00C45FC3">
        <w:rPr>
          <w:sz w:val="24"/>
          <w:szCs w:val="24"/>
        </w:rPr>
        <w:t xml:space="preserve">onsequences of intellectual Property or Trade Secrets "leaking out"? </w:t>
      </w:r>
    </w:p>
    <w:p w:rsidR="004F2F3C" w:rsidRDefault="004F2F3C" w:rsidP="004F2F3C">
      <w:pPr>
        <w:pStyle w:val="PlainText"/>
        <w:numPr>
          <w:ilvl w:val="1"/>
          <w:numId w:val="17"/>
        </w:numPr>
        <w:rPr>
          <w:sz w:val="24"/>
          <w:szCs w:val="24"/>
        </w:rPr>
      </w:pPr>
      <w:r w:rsidRPr="00C45FC3">
        <w:rPr>
          <w:sz w:val="24"/>
          <w:szCs w:val="24"/>
        </w:rPr>
        <w:t>For example, former employees or contactors, or business alliance partners, or competitors, taking customers from your customer list or stealing your employees.</w:t>
      </w:r>
    </w:p>
    <w:p w:rsidR="004F2F3C" w:rsidRPr="002335D0" w:rsidRDefault="004F2F3C" w:rsidP="004F2F3C">
      <w:pPr>
        <w:pStyle w:val="PlainText"/>
        <w:numPr>
          <w:ilvl w:val="0"/>
          <w:numId w:val="17"/>
        </w:numPr>
        <w:rPr>
          <w:sz w:val="24"/>
          <w:szCs w:val="24"/>
        </w:rPr>
      </w:pPr>
      <w:r w:rsidRPr="002335D0">
        <w:rPr>
          <w:sz w:val="24"/>
          <w:szCs w:val="24"/>
        </w:rPr>
        <w:t>Address the reverse issues if you are an employee or contractor asked to sign a noncompete / non</w:t>
      </w:r>
      <w:r>
        <w:rPr>
          <w:sz w:val="24"/>
          <w:szCs w:val="24"/>
        </w:rPr>
        <w:t>-</w:t>
      </w:r>
      <w:r w:rsidRPr="002335D0">
        <w:rPr>
          <w:sz w:val="24"/>
          <w:szCs w:val="24"/>
        </w:rPr>
        <w:t>solicitation agreement.</w:t>
      </w:r>
    </w:p>
    <w:p w:rsidR="004F2F3C" w:rsidRPr="00C45FC3" w:rsidRDefault="004F2F3C" w:rsidP="004F2F3C">
      <w:pPr>
        <w:rPr>
          <w:rFonts w:ascii="Arial" w:hAnsi="Arial" w:cs="Arial"/>
          <w:bCs/>
          <w:sz w:val="28"/>
          <w:szCs w:val="28"/>
        </w:rPr>
      </w:pPr>
    </w:p>
    <w:p w:rsidR="007D6C4B" w:rsidRPr="00C45FC3" w:rsidRDefault="007D6C4B" w:rsidP="00603893">
      <w:pPr>
        <w:ind w:left="720" w:firstLine="720"/>
        <w:rPr>
          <w:rFonts w:ascii="Arial" w:hAnsi="Arial" w:cs="Arial"/>
          <w:bCs/>
          <w:i/>
          <w:sz w:val="24"/>
          <w:szCs w:val="24"/>
        </w:rPr>
      </w:pPr>
    </w:p>
    <w:p w:rsidR="007D6C4B" w:rsidRPr="00C45FC3" w:rsidRDefault="007D6C4B" w:rsidP="006D698F">
      <w:pPr>
        <w:numPr>
          <w:ilvl w:val="0"/>
          <w:numId w:val="25"/>
        </w:numPr>
        <w:rPr>
          <w:rFonts w:ascii="Arial" w:hAnsi="Arial" w:cs="Arial"/>
          <w:b/>
          <w:bCs/>
          <w:sz w:val="28"/>
          <w:szCs w:val="28"/>
        </w:rPr>
      </w:pPr>
      <w:r w:rsidRPr="00C45FC3">
        <w:rPr>
          <w:rFonts w:ascii="Arial" w:hAnsi="Arial" w:cs="Arial"/>
          <w:b/>
          <w:sz w:val="32"/>
          <w:szCs w:val="32"/>
        </w:rPr>
        <w:t>Use Technology to Operate Your Business</w:t>
      </w:r>
    </w:p>
    <w:p w:rsidR="007D6C4B" w:rsidRPr="00456189" w:rsidRDefault="007D6C4B" w:rsidP="00456189">
      <w:pPr>
        <w:pStyle w:val="PlainText"/>
        <w:numPr>
          <w:ilvl w:val="0"/>
          <w:numId w:val="21"/>
        </w:numPr>
        <w:rPr>
          <w:bCs/>
          <w:sz w:val="24"/>
          <w:szCs w:val="24"/>
        </w:rPr>
      </w:pPr>
      <w:r w:rsidRPr="00C45FC3">
        <w:rPr>
          <w:sz w:val="24"/>
          <w:szCs w:val="24"/>
        </w:rPr>
        <w:t xml:space="preserve">Or you’ll be left in the dust. Must use email, electronic brochures, website </w:t>
      </w:r>
      <w:r w:rsidR="00C45FC3" w:rsidRPr="00C45FC3">
        <w:rPr>
          <w:sz w:val="24"/>
          <w:szCs w:val="24"/>
        </w:rPr>
        <w:t xml:space="preserve">online </w:t>
      </w:r>
      <w:r w:rsidRPr="00C45FC3">
        <w:rPr>
          <w:sz w:val="24"/>
          <w:szCs w:val="24"/>
        </w:rPr>
        <w:t>for due diligence</w:t>
      </w:r>
      <w:r w:rsidR="00C45FC3" w:rsidRPr="00C45FC3">
        <w:rPr>
          <w:sz w:val="24"/>
          <w:szCs w:val="24"/>
        </w:rPr>
        <w:t xml:space="preserve"> (include location, address, </w:t>
      </w:r>
      <w:r w:rsidR="00C51ED2" w:rsidRPr="00C45FC3">
        <w:rPr>
          <w:sz w:val="24"/>
          <w:szCs w:val="24"/>
        </w:rPr>
        <w:t>phone;</w:t>
      </w:r>
      <w:r w:rsidR="00C45FC3" w:rsidRPr="00C45FC3">
        <w:rPr>
          <w:sz w:val="24"/>
          <w:szCs w:val="24"/>
        </w:rPr>
        <w:t xml:space="preserve"> people want to know where you are)</w:t>
      </w:r>
      <w:r w:rsidR="00456189">
        <w:rPr>
          <w:sz w:val="24"/>
          <w:szCs w:val="24"/>
        </w:rPr>
        <w:t>.</w:t>
      </w:r>
    </w:p>
    <w:p w:rsidR="00456189" w:rsidRPr="00C45FC3" w:rsidRDefault="00456189" w:rsidP="00456189">
      <w:pPr>
        <w:pStyle w:val="PlainText"/>
        <w:ind w:left="720"/>
        <w:rPr>
          <w:bCs/>
          <w:sz w:val="24"/>
          <w:szCs w:val="24"/>
        </w:rPr>
      </w:pPr>
    </w:p>
    <w:p w:rsidR="007D6C4B" w:rsidRPr="00C45FC3" w:rsidRDefault="007D6C4B" w:rsidP="00456189">
      <w:pPr>
        <w:pStyle w:val="PlainText"/>
        <w:numPr>
          <w:ilvl w:val="0"/>
          <w:numId w:val="21"/>
        </w:numPr>
        <w:rPr>
          <w:bCs/>
          <w:sz w:val="24"/>
          <w:szCs w:val="24"/>
        </w:rPr>
      </w:pPr>
      <w:r w:rsidRPr="00C45FC3">
        <w:rPr>
          <w:sz w:val="24"/>
          <w:szCs w:val="24"/>
        </w:rPr>
        <w:t xml:space="preserve">No such thing as “I’m not good at technology” or “I don’t use email”. </w:t>
      </w:r>
      <w:r w:rsidR="00C45FC3" w:rsidRPr="00C45FC3">
        <w:rPr>
          <w:sz w:val="24"/>
          <w:szCs w:val="24"/>
        </w:rPr>
        <w:t>Saying that w</w:t>
      </w:r>
      <w:r w:rsidRPr="00C45FC3">
        <w:rPr>
          <w:sz w:val="24"/>
          <w:szCs w:val="24"/>
        </w:rPr>
        <w:t>ill make you look foolish</w:t>
      </w:r>
    </w:p>
    <w:p w:rsidR="007D6C4B" w:rsidRPr="00C45FC3" w:rsidRDefault="007D6C4B" w:rsidP="00453167">
      <w:pPr>
        <w:ind w:left="900"/>
        <w:rPr>
          <w:rFonts w:ascii="Arial" w:hAnsi="Arial" w:cs="Arial"/>
          <w:b/>
          <w:bCs/>
          <w:sz w:val="28"/>
          <w:szCs w:val="28"/>
        </w:rPr>
      </w:pPr>
    </w:p>
    <w:p w:rsidR="007D6C4B" w:rsidRPr="00C45FC3" w:rsidRDefault="007D6C4B" w:rsidP="006D698F">
      <w:pPr>
        <w:numPr>
          <w:ilvl w:val="0"/>
          <w:numId w:val="25"/>
        </w:numPr>
        <w:rPr>
          <w:rFonts w:ascii="Arial" w:hAnsi="Arial" w:cs="Arial"/>
          <w:b/>
          <w:sz w:val="32"/>
          <w:szCs w:val="32"/>
        </w:rPr>
      </w:pPr>
      <w:r w:rsidRPr="00C45FC3">
        <w:rPr>
          <w:rFonts w:ascii="Arial" w:hAnsi="Arial" w:cs="Arial"/>
          <w:b/>
          <w:sz w:val="32"/>
          <w:szCs w:val="32"/>
        </w:rPr>
        <w:t>Website Use; Email Distribution and Spam</w:t>
      </w:r>
    </w:p>
    <w:p w:rsidR="007D6C4B" w:rsidRPr="00C45FC3" w:rsidRDefault="007D6C4B" w:rsidP="0017414B">
      <w:pPr>
        <w:pStyle w:val="PlainText"/>
        <w:ind w:firstLine="360"/>
        <w:rPr>
          <w:sz w:val="24"/>
          <w:szCs w:val="24"/>
        </w:rPr>
      </w:pPr>
      <w:r w:rsidRPr="00C45FC3">
        <w:rPr>
          <w:sz w:val="24"/>
          <w:szCs w:val="24"/>
        </w:rPr>
        <w:t xml:space="preserve">Business Side: Website is a powerful took to generate business. </w:t>
      </w:r>
      <w:r w:rsidR="00456189">
        <w:rPr>
          <w:sz w:val="24"/>
          <w:szCs w:val="24"/>
        </w:rPr>
        <w:t>Use professional web</w:t>
      </w:r>
      <w:r w:rsidR="00E7395C">
        <w:rPr>
          <w:sz w:val="24"/>
          <w:szCs w:val="24"/>
        </w:rPr>
        <w:t xml:space="preserve"> </w:t>
      </w:r>
      <w:r w:rsidR="00456189">
        <w:rPr>
          <w:sz w:val="24"/>
          <w:szCs w:val="24"/>
        </w:rPr>
        <w:t>developer who understands the whole process and how it will drive business to your site, including metatags and</w:t>
      </w:r>
      <w:r w:rsidRPr="00C45FC3">
        <w:rPr>
          <w:sz w:val="24"/>
          <w:szCs w:val="24"/>
        </w:rPr>
        <w:t xml:space="preserve"> “search engine optimization”</w:t>
      </w:r>
      <w:r w:rsidR="00456189">
        <w:rPr>
          <w:sz w:val="24"/>
          <w:szCs w:val="24"/>
        </w:rPr>
        <w:t>. What words and buzz words are on the</w:t>
      </w:r>
      <w:r w:rsidRPr="00C45FC3">
        <w:rPr>
          <w:sz w:val="24"/>
          <w:szCs w:val="24"/>
        </w:rPr>
        <w:t xml:space="preserve"> “hit list” of people searching for your type </w:t>
      </w:r>
      <w:r w:rsidR="00C51ED2" w:rsidRPr="00C45FC3">
        <w:rPr>
          <w:sz w:val="24"/>
          <w:szCs w:val="24"/>
        </w:rPr>
        <w:t>business?</w:t>
      </w:r>
    </w:p>
    <w:p w:rsidR="007D6C4B" w:rsidRPr="00C45FC3" w:rsidRDefault="007D6C4B" w:rsidP="009029F5">
      <w:pPr>
        <w:pStyle w:val="PlainText"/>
        <w:rPr>
          <w:sz w:val="32"/>
          <w:szCs w:val="32"/>
        </w:rPr>
      </w:pPr>
      <w:r w:rsidRPr="00C45FC3">
        <w:rPr>
          <w:sz w:val="32"/>
          <w:szCs w:val="32"/>
        </w:rPr>
        <w:t xml:space="preserve">  </w:t>
      </w:r>
    </w:p>
    <w:p w:rsidR="00456189" w:rsidRDefault="007D6C4B" w:rsidP="00AE5120">
      <w:pPr>
        <w:pStyle w:val="PlainText"/>
        <w:ind w:firstLine="360"/>
        <w:rPr>
          <w:sz w:val="24"/>
          <w:szCs w:val="24"/>
        </w:rPr>
      </w:pPr>
      <w:r w:rsidRPr="00C45FC3">
        <w:rPr>
          <w:sz w:val="24"/>
          <w:szCs w:val="24"/>
        </w:rPr>
        <w:t>Legal side</w:t>
      </w:r>
      <w:r w:rsidR="00C45FC3" w:rsidRPr="00C45FC3">
        <w:rPr>
          <w:sz w:val="24"/>
          <w:szCs w:val="24"/>
        </w:rPr>
        <w:t xml:space="preserve">: </w:t>
      </w:r>
    </w:p>
    <w:p w:rsidR="00456189" w:rsidRDefault="00456189" w:rsidP="00AE5120">
      <w:pPr>
        <w:pStyle w:val="PlainText"/>
        <w:ind w:firstLine="360"/>
        <w:rPr>
          <w:sz w:val="24"/>
          <w:szCs w:val="24"/>
        </w:rPr>
      </w:pPr>
    </w:p>
    <w:p w:rsidR="00456189" w:rsidRDefault="00456189" w:rsidP="00456189">
      <w:pPr>
        <w:pStyle w:val="PlainText"/>
        <w:numPr>
          <w:ilvl w:val="0"/>
          <w:numId w:val="40"/>
        </w:numPr>
        <w:rPr>
          <w:sz w:val="24"/>
          <w:szCs w:val="24"/>
        </w:rPr>
      </w:pPr>
      <w:r>
        <w:rPr>
          <w:sz w:val="24"/>
          <w:szCs w:val="24"/>
        </w:rPr>
        <w:t xml:space="preserve">Domain Name must be clear to use. Don’t use any fake permutations of it. If </w:t>
      </w:r>
      <w:r w:rsidR="00C51ED2">
        <w:rPr>
          <w:sz w:val="24"/>
          <w:szCs w:val="24"/>
        </w:rPr>
        <w:t>it’s</w:t>
      </w:r>
      <w:r>
        <w:rPr>
          <w:sz w:val="24"/>
          <w:szCs w:val="24"/>
        </w:rPr>
        <w:t xml:space="preserve"> taken in the .com, consider that the entire name might be taken. See Trademark issues above.</w:t>
      </w:r>
    </w:p>
    <w:p w:rsidR="007D6C4B" w:rsidRPr="00C45FC3" w:rsidRDefault="00C45FC3" w:rsidP="00456189">
      <w:pPr>
        <w:pStyle w:val="PlainText"/>
        <w:numPr>
          <w:ilvl w:val="0"/>
          <w:numId w:val="40"/>
        </w:numPr>
        <w:rPr>
          <w:sz w:val="24"/>
          <w:szCs w:val="24"/>
        </w:rPr>
      </w:pPr>
      <w:r w:rsidRPr="00C45FC3">
        <w:rPr>
          <w:sz w:val="24"/>
          <w:szCs w:val="24"/>
        </w:rPr>
        <w:t>H</w:t>
      </w:r>
      <w:r w:rsidR="007D6C4B" w:rsidRPr="00C45FC3">
        <w:rPr>
          <w:sz w:val="24"/>
          <w:szCs w:val="24"/>
        </w:rPr>
        <w:t>igh level rules are simple: Don’t Lie, Don’t Steal,</w:t>
      </w:r>
      <w:r w:rsidRPr="00C45FC3">
        <w:rPr>
          <w:sz w:val="24"/>
          <w:szCs w:val="24"/>
        </w:rPr>
        <w:t xml:space="preserve"> Don’t Mislead People,</w:t>
      </w:r>
      <w:r w:rsidR="007D6C4B" w:rsidRPr="00C45FC3">
        <w:rPr>
          <w:sz w:val="24"/>
          <w:szCs w:val="24"/>
        </w:rPr>
        <w:t xml:space="preserve"> D</w:t>
      </w:r>
      <w:r w:rsidR="00456189">
        <w:rPr>
          <w:sz w:val="24"/>
          <w:szCs w:val="24"/>
        </w:rPr>
        <w:t>on’t Spam, and Don’t Trick Kids, Don’t Show Inappropriate Stuff to Kids.</w:t>
      </w:r>
    </w:p>
    <w:p w:rsidR="007D6C4B" w:rsidRPr="00C45FC3" w:rsidRDefault="007D6C4B" w:rsidP="009029F5">
      <w:pPr>
        <w:pStyle w:val="PlainText"/>
        <w:numPr>
          <w:ilvl w:val="0"/>
          <w:numId w:val="23"/>
        </w:numPr>
        <w:rPr>
          <w:sz w:val="24"/>
          <w:szCs w:val="24"/>
        </w:rPr>
      </w:pPr>
      <w:r w:rsidRPr="00C45FC3">
        <w:rPr>
          <w:sz w:val="24"/>
          <w:szCs w:val="24"/>
        </w:rPr>
        <w:t xml:space="preserve">What you say on your site about your company must be </w:t>
      </w:r>
      <w:r w:rsidRPr="00C45FC3">
        <w:rPr>
          <w:b/>
          <w:sz w:val="24"/>
          <w:szCs w:val="24"/>
        </w:rPr>
        <w:t>true</w:t>
      </w:r>
    </w:p>
    <w:p w:rsidR="007D6C4B" w:rsidRPr="00C45FC3" w:rsidRDefault="007D6C4B" w:rsidP="009029F5">
      <w:pPr>
        <w:pStyle w:val="PlainText"/>
        <w:numPr>
          <w:ilvl w:val="0"/>
          <w:numId w:val="23"/>
        </w:numPr>
        <w:rPr>
          <w:sz w:val="24"/>
          <w:szCs w:val="24"/>
        </w:rPr>
      </w:pPr>
      <w:r w:rsidRPr="00C45FC3">
        <w:rPr>
          <w:sz w:val="24"/>
          <w:szCs w:val="24"/>
        </w:rPr>
        <w:t xml:space="preserve">You must </w:t>
      </w:r>
      <w:r w:rsidRPr="00C45FC3">
        <w:rPr>
          <w:b/>
          <w:sz w:val="24"/>
          <w:szCs w:val="24"/>
        </w:rPr>
        <w:t>own the intellectual property</w:t>
      </w:r>
      <w:r w:rsidRPr="00C45FC3">
        <w:rPr>
          <w:sz w:val="24"/>
          <w:szCs w:val="24"/>
        </w:rPr>
        <w:t xml:space="preserve"> on the site, or instead must have permission to use it. </w:t>
      </w:r>
      <w:r w:rsidR="00C45FC3" w:rsidRPr="00C45FC3">
        <w:rPr>
          <w:sz w:val="24"/>
          <w:szCs w:val="24"/>
        </w:rPr>
        <w:t xml:space="preserve">Make sure your website </w:t>
      </w:r>
      <w:r w:rsidR="00485AD7" w:rsidRPr="00C45FC3">
        <w:rPr>
          <w:sz w:val="24"/>
          <w:szCs w:val="24"/>
        </w:rPr>
        <w:t>developer’s</w:t>
      </w:r>
      <w:r w:rsidR="00C45FC3" w:rsidRPr="00C45FC3">
        <w:rPr>
          <w:sz w:val="24"/>
          <w:szCs w:val="24"/>
        </w:rPr>
        <w:t xml:space="preserve"> agreement assigns the ownership of your site to </w:t>
      </w:r>
      <w:r w:rsidR="00C45FC3" w:rsidRPr="00C45FC3">
        <w:rPr>
          <w:b/>
          <w:sz w:val="24"/>
          <w:szCs w:val="24"/>
        </w:rPr>
        <w:t xml:space="preserve">you! </w:t>
      </w:r>
      <w:r w:rsidRPr="00C45FC3">
        <w:rPr>
          <w:sz w:val="24"/>
          <w:szCs w:val="24"/>
        </w:rPr>
        <w:t>(</w:t>
      </w:r>
      <w:r w:rsidR="00C45FC3" w:rsidRPr="00C45FC3">
        <w:rPr>
          <w:sz w:val="24"/>
          <w:szCs w:val="24"/>
        </w:rPr>
        <w:t>Jury still out</w:t>
      </w:r>
      <w:r w:rsidRPr="00C45FC3">
        <w:rPr>
          <w:sz w:val="24"/>
          <w:szCs w:val="24"/>
        </w:rPr>
        <w:t xml:space="preserve"> about using content of others and links to content</w:t>
      </w:r>
      <w:r w:rsidR="00C45FC3" w:rsidRPr="00C45FC3">
        <w:rPr>
          <w:sz w:val="24"/>
          <w:szCs w:val="24"/>
        </w:rPr>
        <w:t>.</w:t>
      </w:r>
      <w:r w:rsidRPr="00C45FC3">
        <w:rPr>
          <w:sz w:val="24"/>
          <w:szCs w:val="24"/>
        </w:rPr>
        <w:t xml:space="preserve">) </w:t>
      </w:r>
      <w:r w:rsidR="00C45FC3" w:rsidRPr="00C45FC3">
        <w:rPr>
          <w:sz w:val="24"/>
          <w:szCs w:val="24"/>
        </w:rPr>
        <w:t xml:space="preserve"> A</w:t>
      </w:r>
      <w:r w:rsidRPr="00C45FC3">
        <w:rPr>
          <w:sz w:val="24"/>
          <w:szCs w:val="24"/>
        </w:rPr>
        <w:t>lways credit the writer</w:t>
      </w:r>
      <w:r w:rsidR="00C45FC3" w:rsidRPr="00C45FC3">
        <w:rPr>
          <w:sz w:val="24"/>
          <w:szCs w:val="24"/>
        </w:rPr>
        <w:t>.</w:t>
      </w:r>
    </w:p>
    <w:p w:rsidR="007D6C4B" w:rsidRDefault="007D6C4B" w:rsidP="009029F5">
      <w:pPr>
        <w:pStyle w:val="PlainText"/>
        <w:numPr>
          <w:ilvl w:val="0"/>
          <w:numId w:val="23"/>
        </w:numPr>
        <w:rPr>
          <w:sz w:val="24"/>
          <w:szCs w:val="24"/>
        </w:rPr>
      </w:pPr>
      <w:r w:rsidRPr="00C45FC3">
        <w:rPr>
          <w:sz w:val="24"/>
          <w:szCs w:val="24"/>
        </w:rPr>
        <w:t>Can’t allow minors to use a site not appropriate for kids</w:t>
      </w:r>
    </w:p>
    <w:p w:rsidR="001D5522" w:rsidRPr="00C45FC3" w:rsidRDefault="001D5522" w:rsidP="001D5522">
      <w:pPr>
        <w:pStyle w:val="PlainText"/>
        <w:rPr>
          <w:sz w:val="24"/>
          <w:szCs w:val="24"/>
        </w:rPr>
      </w:pPr>
      <w:r>
        <w:rPr>
          <w:sz w:val="24"/>
          <w:szCs w:val="24"/>
        </w:rPr>
        <w:t>-Social Media</w:t>
      </w:r>
    </w:p>
    <w:p w:rsidR="00765921" w:rsidRDefault="00765921" w:rsidP="0017414B">
      <w:pPr>
        <w:pStyle w:val="PlainText"/>
        <w:numPr>
          <w:ilvl w:val="0"/>
          <w:numId w:val="23"/>
        </w:numPr>
        <w:rPr>
          <w:sz w:val="24"/>
          <w:szCs w:val="24"/>
        </w:rPr>
      </w:pPr>
      <w:r>
        <w:rPr>
          <w:sz w:val="24"/>
          <w:szCs w:val="24"/>
        </w:rPr>
        <w:t>Facebook and Twitter – Very powerful, but also be mindful of your customers or clients privacy</w:t>
      </w:r>
      <w:r w:rsidR="00456189">
        <w:rPr>
          <w:sz w:val="24"/>
          <w:szCs w:val="24"/>
        </w:rPr>
        <w:t>, and be mindful of whether you look professional talking about your clients and customers.</w:t>
      </w:r>
    </w:p>
    <w:p w:rsidR="001D5522" w:rsidRDefault="001D5522" w:rsidP="001D5522">
      <w:pPr>
        <w:pStyle w:val="PlainText"/>
        <w:rPr>
          <w:sz w:val="24"/>
          <w:szCs w:val="24"/>
        </w:rPr>
      </w:pPr>
      <w:r>
        <w:rPr>
          <w:sz w:val="24"/>
          <w:szCs w:val="24"/>
        </w:rPr>
        <w:t>-Email Newsletters</w:t>
      </w:r>
    </w:p>
    <w:p w:rsidR="001D5522" w:rsidRPr="001D5522" w:rsidRDefault="001D5522" w:rsidP="001D5522">
      <w:pPr>
        <w:pStyle w:val="PlainText"/>
        <w:numPr>
          <w:ilvl w:val="0"/>
          <w:numId w:val="23"/>
        </w:numPr>
        <w:rPr>
          <w:sz w:val="24"/>
          <w:szCs w:val="24"/>
        </w:rPr>
      </w:pPr>
      <w:r w:rsidRPr="001D5522">
        <w:rPr>
          <w:sz w:val="24"/>
          <w:szCs w:val="24"/>
        </w:rPr>
        <w:t>The CAN-SPAM Act establishes requirements for e-mailed commercial messages. Penalties for violations.  Summary of the rules:</w:t>
      </w:r>
    </w:p>
    <w:p w:rsidR="008958E4" w:rsidRPr="001D5522" w:rsidRDefault="004F2F3C" w:rsidP="001D5522">
      <w:pPr>
        <w:pStyle w:val="PlainText"/>
        <w:numPr>
          <w:ilvl w:val="0"/>
          <w:numId w:val="23"/>
        </w:numPr>
        <w:rPr>
          <w:sz w:val="24"/>
          <w:szCs w:val="24"/>
        </w:rPr>
      </w:pPr>
      <w:r w:rsidRPr="001D5522">
        <w:rPr>
          <w:b/>
          <w:bCs/>
          <w:i/>
          <w:iCs/>
          <w:sz w:val="24"/>
          <w:szCs w:val="24"/>
        </w:rPr>
        <w:t>Don</w:t>
      </w:r>
      <w:r w:rsidR="00E7395C">
        <w:rPr>
          <w:b/>
          <w:bCs/>
          <w:i/>
          <w:iCs/>
          <w:sz w:val="24"/>
          <w:szCs w:val="24"/>
        </w:rPr>
        <w:t>’</w:t>
      </w:r>
      <w:r w:rsidRPr="001D5522">
        <w:rPr>
          <w:b/>
          <w:bCs/>
          <w:i/>
          <w:iCs/>
          <w:sz w:val="24"/>
          <w:szCs w:val="24"/>
        </w:rPr>
        <w:t xml:space="preserve">t use false or misleading header information. </w:t>
      </w:r>
      <w:r w:rsidR="00C51ED2">
        <w:rPr>
          <w:sz w:val="24"/>
          <w:szCs w:val="24"/>
        </w:rPr>
        <w:t>The</w:t>
      </w:r>
      <w:r w:rsidR="00C51ED2" w:rsidRPr="001D5522">
        <w:rPr>
          <w:sz w:val="24"/>
          <w:szCs w:val="24"/>
        </w:rPr>
        <w:t xml:space="preserve"> </w:t>
      </w:r>
      <w:r w:rsidR="00C51ED2">
        <w:rPr>
          <w:sz w:val="24"/>
          <w:szCs w:val="24"/>
        </w:rPr>
        <w:t>“</w:t>
      </w:r>
      <w:r w:rsidR="00C51ED2" w:rsidRPr="001D5522">
        <w:rPr>
          <w:sz w:val="24"/>
          <w:szCs w:val="24"/>
        </w:rPr>
        <w:t>From,</w:t>
      </w:r>
      <w:r w:rsidR="00C51ED2">
        <w:rPr>
          <w:sz w:val="24"/>
          <w:szCs w:val="24"/>
        </w:rPr>
        <w:t>”</w:t>
      </w:r>
      <w:r w:rsidR="00C51ED2" w:rsidRPr="001D5522">
        <w:rPr>
          <w:sz w:val="24"/>
          <w:szCs w:val="24"/>
        </w:rPr>
        <w:t xml:space="preserve"> </w:t>
      </w:r>
      <w:r w:rsidR="00C51ED2">
        <w:rPr>
          <w:sz w:val="24"/>
          <w:szCs w:val="24"/>
        </w:rPr>
        <w:t>“</w:t>
      </w:r>
      <w:r w:rsidR="00C51ED2" w:rsidRPr="001D5522">
        <w:rPr>
          <w:sz w:val="24"/>
          <w:szCs w:val="24"/>
        </w:rPr>
        <w:t>To,</w:t>
      </w:r>
      <w:r w:rsidR="00C51ED2">
        <w:rPr>
          <w:sz w:val="24"/>
          <w:szCs w:val="24"/>
        </w:rPr>
        <w:t>”</w:t>
      </w:r>
      <w:r w:rsidR="00C51ED2" w:rsidRPr="001D5522">
        <w:rPr>
          <w:sz w:val="24"/>
          <w:szCs w:val="24"/>
        </w:rPr>
        <w:t xml:space="preserve"> </w:t>
      </w:r>
      <w:r w:rsidR="00C51ED2">
        <w:rPr>
          <w:sz w:val="24"/>
          <w:szCs w:val="24"/>
        </w:rPr>
        <w:t>“</w:t>
      </w:r>
      <w:r w:rsidR="00C51ED2" w:rsidRPr="001D5522">
        <w:rPr>
          <w:sz w:val="24"/>
          <w:szCs w:val="24"/>
        </w:rPr>
        <w:t>Reply-To,</w:t>
      </w:r>
      <w:r w:rsidR="00C51ED2">
        <w:rPr>
          <w:sz w:val="24"/>
          <w:szCs w:val="24"/>
        </w:rPr>
        <w:t>”</w:t>
      </w:r>
      <w:r w:rsidR="00C51ED2" w:rsidRPr="001D5522">
        <w:rPr>
          <w:sz w:val="24"/>
          <w:szCs w:val="24"/>
        </w:rPr>
        <w:t xml:space="preserve"> and routing information </w:t>
      </w:r>
      <w:r w:rsidR="00C51ED2">
        <w:rPr>
          <w:sz w:val="24"/>
          <w:szCs w:val="24"/>
        </w:rPr>
        <w:t>–</w:t>
      </w:r>
      <w:r w:rsidR="00C51ED2" w:rsidRPr="001D5522">
        <w:rPr>
          <w:sz w:val="24"/>
          <w:szCs w:val="24"/>
        </w:rPr>
        <w:t xml:space="preserve"> including the originating domain name and email address </w:t>
      </w:r>
      <w:r w:rsidR="00C51ED2">
        <w:rPr>
          <w:sz w:val="24"/>
          <w:szCs w:val="24"/>
        </w:rPr>
        <w:t>–</w:t>
      </w:r>
      <w:r w:rsidR="00C51ED2" w:rsidRPr="001D5522">
        <w:rPr>
          <w:sz w:val="24"/>
          <w:szCs w:val="24"/>
        </w:rPr>
        <w:t xml:space="preserve"> must be accurate. </w:t>
      </w:r>
      <w:r w:rsidRPr="001D5522">
        <w:rPr>
          <w:sz w:val="24"/>
          <w:szCs w:val="24"/>
        </w:rPr>
        <w:t>Must identify the message sender or initiator.</w:t>
      </w:r>
    </w:p>
    <w:p w:rsidR="008958E4" w:rsidRPr="001D5522" w:rsidRDefault="004F2F3C" w:rsidP="001D5522">
      <w:pPr>
        <w:pStyle w:val="PlainText"/>
        <w:numPr>
          <w:ilvl w:val="0"/>
          <w:numId w:val="23"/>
        </w:numPr>
        <w:rPr>
          <w:sz w:val="24"/>
          <w:szCs w:val="24"/>
        </w:rPr>
      </w:pPr>
      <w:r w:rsidRPr="001D5522">
        <w:rPr>
          <w:b/>
          <w:bCs/>
          <w:i/>
          <w:iCs/>
          <w:sz w:val="24"/>
          <w:szCs w:val="24"/>
        </w:rPr>
        <w:t>Don</w:t>
      </w:r>
      <w:r w:rsidR="00E7395C">
        <w:rPr>
          <w:b/>
          <w:bCs/>
          <w:i/>
          <w:iCs/>
          <w:sz w:val="24"/>
          <w:szCs w:val="24"/>
        </w:rPr>
        <w:t>’</w:t>
      </w:r>
      <w:r w:rsidRPr="001D5522">
        <w:rPr>
          <w:b/>
          <w:bCs/>
          <w:i/>
          <w:iCs/>
          <w:sz w:val="24"/>
          <w:szCs w:val="24"/>
        </w:rPr>
        <w:t>t use deceptive subject lines.</w:t>
      </w:r>
      <w:r w:rsidRPr="001D5522">
        <w:rPr>
          <w:sz w:val="24"/>
          <w:szCs w:val="24"/>
        </w:rPr>
        <w:t xml:space="preserve"> The subject line must accurately reflect the content of the message.</w:t>
      </w:r>
    </w:p>
    <w:p w:rsidR="008958E4" w:rsidRPr="001D5522" w:rsidRDefault="004F2F3C" w:rsidP="001D5522">
      <w:pPr>
        <w:pStyle w:val="PlainText"/>
        <w:numPr>
          <w:ilvl w:val="0"/>
          <w:numId w:val="23"/>
        </w:numPr>
        <w:rPr>
          <w:sz w:val="24"/>
          <w:szCs w:val="24"/>
        </w:rPr>
      </w:pPr>
      <w:r w:rsidRPr="001D5522">
        <w:rPr>
          <w:b/>
          <w:bCs/>
          <w:i/>
          <w:iCs/>
          <w:sz w:val="24"/>
          <w:szCs w:val="24"/>
        </w:rPr>
        <w:t>Tell recipients where you</w:t>
      </w:r>
      <w:r w:rsidR="00E7395C">
        <w:rPr>
          <w:b/>
          <w:bCs/>
          <w:i/>
          <w:iCs/>
          <w:sz w:val="24"/>
          <w:szCs w:val="24"/>
        </w:rPr>
        <w:t>’</w:t>
      </w:r>
      <w:r w:rsidRPr="001D5522">
        <w:rPr>
          <w:b/>
          <w:bCs/>
          <w:i/>
          <w:iCs/>
          <w:sz w:val="24"/>
          <w:szCs w:val="24"/>
        </w:rPr>
        <w:t>re located.</w:t>
      </w:r>
      <w:r w:rsidRPr="001D5522">
        <w:rPr>
          <w:sz w:val="24"/>
          <w:szCs w:val="24"/>
        </w:rPr>
        <w:t xml:space="preserve"> Your message must include your current street address or a post office.</w:t>
      </w:r>
    </w:p>
    <w:p w:rsidR="008958E4" w:rsidRPr="001D5522" w:rsidRDefault="004F2F3C" w:rsidP="001D5522">
      <w:pPr>
        <w:pStyle w:val="PlainText"/>
        <w:numPr>
          <w:ilvl w:val="0"/>
          <w:numId w:val="23"/>
        </w:numPr>
        <w:rPr>
          <w:sz w:val="24"/>
          <w:szCs w:val="24"/>
        </w:rPr>
      </w:pPr>
      <w:r w:rsidRPr="001D5522">
        <w:rPr>
          <w:b/>
          <w:bCs/>
          <w:i/>
          <w:iCs/>
          <w:sz w:val="24"/>
          <w:szCs w:val="24"/>
        </w:rPr>
        <w:t xml:space="preserve">It’s illegal to spam people </w:t>
      </w:r>
      <w:r w:rsidRPr="001D5522">
        <w:rPr>
          <w:sz w:val="24"/>
          <w:szCs w:val="24"/>
        </w:rPr>
        <w:t xml:space="preserve">who don’t want advertising emails, even your newsletters! Ask permission of recipient first. </w:t>
      </w:r>
    </w:p>
    <w:p w:rsidR="008958E4" w:rsidRPr="001D5522" w:rsidRDefault="004F2F3C" w:rsidP="001D5522">
      <w:pPr>
        <w:pStyle w:val="PlainText"/>
        <w:numPr>
          <w:ilvl w:val="0"/>
          <w:numId w:val="23"/>
        </w:numPr>
        <w:rPr>
          <w:sz w:val="24"/>
          <w:szCs w:val="24"/>
        </w:rPr>
      </w:pPr>
      <w:r w:rsidRPr="001D5522">
        <w:rPr>
          <w:b/>
          <w:bCs/>
          <w:i/>
          <w:iCs/>
          <w:sz w:val="24"/>
          <w:szCs w:val="24"/>
        </w:rPr>
        <w:t>Tell recipients how to opt out of receiving future email from you.</w:t>
      </w:r>
      <w:r w:rsidRPr="001D5522">
        <w:rPr>
          <w:sz w:val="24"/>
          <w:szCs w:val="24"/>
        </w:rPr>
        <w:t xml:space="preserve"> Your message must include a clear explanation of opt out procedure, or provide working “unsubscribe” link. </w:t>
      </w:r>
    </w:p>
    <w:p w:rsidR="001D5522" w:rsidRPr="001D5522" w:rsidRDefault="004F2F3C" w:rsidP="001D5522">
      <w:pPr>
        <w:pStyle w:val="PlainText"/>
        <w:numPr>
          <w:ilvl w:val="0"/>
          <w:numId w:val="23"/>
        </w:numPr>
        <w:rPr>
          <w:sz w:val="24"/>
          <w:szCs w:val="24"/>
        </w:rPr>
      </w:pPr>
      <w:r w:rsidRPr="001D5522">
        <w:rPr>
          <w:b/>
          <w:bCs/>
          <w:i/>
          <w:iCs/>
          <w:sz w:val="24"/>
          <w:szCs w:val="24"/>
        </w:rPr>
        <w:t>Honor opt-out requests promptly.</w:t>
      </w:r>
    </w:p>
    <w:p w:rsidR="007D6C4B" w:rsidRPr="00C45FC3" w:rsidRDefault="007D6C4B" w:rsidP="00A85677">
      <w:pPr>
        <w:rPr>
          <w:rFonts w:ascii="Arial" w:hAnsi="Arial" w:cs="Arial"/>
          <w:b/>
          <w:bCs/>
          <w:sz w:val="28"/>
          <w:szCs w:val="28"/>
        </w:rPr>
      </w:pPr>
    </w:p>
    <w:p w:rsidR="007D6C4B" w:rsidRPr="00C45FC3" w:rsidRDefault="007D6C4B" w:rsidP="00671A26">
      <w:pPr>
        <w:numPr>
          <w:ilvl w:val="0"/>
          <w:numId w:val="25"/>
        </w:numPr>
        <w:rPr>
          <w:rFonts w:ascii="Arial" w:hAnsi="Arial" w:cs="Arial"/>
          <w:b/>
          <w:sz w:val="28"/>
          <w:szCs w:val="28"/>
        </w:rPr>
      </w:pPr>
      <w:r w:rsidRPr="00C45FC3">
        <w:rPr>
          <w:rFonts w:ascii="Arial" w:hAnsi="Arial" w:cs="Arial"/>
          <w:b/>
          <w:sz w:val="28"/>
          <w:szCs w:val="28"/>
        </w:rPr>
        <w:t xml:space="preserve">Business Ducks in a Row – </w:t>
      </w:r>
    </w:p>
    <w:p w:rsidR="007D6C4B" w:rsidRPr="00C45FC3" w:rsidRDefault="007D6C4B" w:rsidP="00671A26">
      <w:pPr>
        <w:numPr>
          <w:ilvl w:val="1"/>
          <w:numId w:val="6"/>
        </w:numPr>
        <w:rPr>
          <w:rFonts w:ascii="Arial" w:hAnsi="Arial" w:cs="Arial"/>
          <w:sz w:val="24"/>
          <w:szCs w:val="24"/>
        </w:rPr>
      </w:pPr>
      <w:r w:rsidRPr="00C45FC3">
        <w:rPr>
          <w:rFonts w:ascii="Arial" w:hAnsi="Arial" w:cs="Arial"/>
          <w:sz w:val="24"/>
          <w:szCs w:val="24"/>
        </w:rPr>
        <w:t xml:space="preserve">Research and </w:t>
      </w:r>
      <w:r w:rsidR="00485AD7" w:rsidRPr="00C45FC3">
        <w:rPr>
          <w:rFonts w:ascii="Arial" w:hAnsi="Arial" w:cs="Arial"/>
          <w:sz w:val="24"/>
          <w:szCs w:val="24"/>
        </w:rPr>
        <w:t>know</w:t>
      </w:r>
      <w:r w:rsidRPr="00C45FC3">
        <w:rPr>
          <w:rFonts w:ascii="Arial" w:hAnsi="Arial" w:cs="Arial"/>
          <w:sz w:val="24"/>
          <w:szCs w:val="24"/>
        </w:rPr>
        <w:t xml:space="preserve"> your industry</w:t>
      </w:r>
      <w:r w:rsidR="00C45FC3" w:rsidRPr="00C45FC3">
        <w:rPr>
          <w:rFonts w:ascii="Arial" w:hAnsi="Arial" w:cs="Arial"/>
          <w:sz w:val="24"/>
          <w:szCs w:val="24"/>
        </w:rPr>
        <w:t xml:space="preserve"> – Is this a viable business?</w:t>
      </w:r>
      <w:r w:rsidRPr="00C45FC3">
        <w:rPr>
          <w:rFonts w:ascii="Arial" w:hAnsi="Arial" w:cs="Arial"/>
          <w:sz w:val="24"/>
          <w:szCs w:val="24"/>
        </w:rPr>
        <w:t xml:space="preserve"> </w:t>
      </w:r>
    </w:p>
    <w:p w:rsidR="00C45FC3" w:rsidRPr="00C45FC3" w:rsidRDefault="00C45FC3" w:rsidP="00C45FC3">
      <w:pPr>
        <w:numPr>
          <w:ilvl w:val="2"/>
          <w:numId w:val="6"/>
        </w:numPr>
        <w:rPr>
          <w:rFonts w:ascii="Arial" w:hAnsi="Arial" w:cs="Arial"/>
          <w:sz w:val="24"/>
          <w:szCs w:val="24"/>
        </w:rPr>
      </w:pPr>
      <w:r w:rsidRPr="00C45FC3">
        <w:rPr>
          <w:rFonts w:ascii="Arial" w:hAnsi="Arial" w:cs="Arial"/>
          <w:sz w:val="24"/>
          <w:szCs w:val="24"/>
        </w:rPr>
        <w:t>Starting and operating a business always costs more and takes longer than expected. Make sure the business will make enough to make it worth it.</w:t>
      </w:r>
    </w:p>
    <w:p w:rsidR="00C45FC3" w:rsidRPr="00C45FC3" w:rsidRDefault="00C45FC3" w:rsidP="00C45FC3">
      <w:pPr>
        <w:numPr>
          <w:ilvl w:val="2"/>
          <w:numId w:val="6"/>
        </w:numPr>
        <w:rPr>
          <w:rFonts w:ascii="Arial" w:hAnsi="Arial" w:cs="Arial"/>
          <w:sz w:val="24"/>
          <w:szCs w:val="24"/>
        </w:rPr>
      </w:pPr>
      <w:r w:rsidRPr="00C45FC3">
        <w:rPr>
          <w:rFonts w:ascii="Arial" w:hAnsi="Arial" w:cs="Arial"/>
          <w:sz w:val="24"/>
          <w:szCs w:val="24"/>
        </w:rPr>
        <w:t>Plan ahead and plan for the unexpected. The “emergency” start-up is a red flag of things to come.</w:t>
      </w:r>
    </w:p>
    <w:p w:rsidR="007D6C4B" w:rsidRPr="00C45FC3" w:rsidRDefault="007D6C4B" w:rsidP="001828F4">
      <w:pPr>
        <w:numPr>
          <w:ilvl w:val="2"/>
          <w:numId w:val="6"/>
        </w:numPr>
        <w:rPr>
          <w:rFonts w:ascii="Arial" w:hAnsi="Arial" w:cs="Arial"/>
          <w:sz w:val="24"/>
          <w:szCs w:val="24"/>
        </w:rPr>
      </w:pPr>
      <w:r w:rsidRPr="00C45FC3">
        <w:rPr>
          <w:rFonts w:ascii="Arial" w:hAnsi="Arial" w:cs="Arial"/>
          <w:sz w:val="24"/>
          <w:szCs w:val="24"/>
        </w:rPr>
        <w:t>No such thing as “no competitors”. What are customers using as the current substitute?</w:t>
      </w:r>
    </w:p>
    <w:p w:rsidR="007D6C4B" w:rsidRPr="00C45FC3" w:rsidRDefault="007D6C4B" w:rsidP="001828F4">
      <w:pPr>
        <w:numPr>
          <w:ilvl w:val="2"/>
          <w:numId w:val="6"/>
        </w:numPr>
        <w:rPr>
          <w:rFonts w:ascii="Arial" w:hAnsi="Arial" w:cs="Arial"/>
          <w:sz w:val="24"/>
          <w:szCs w:val="24"/>
        </w:rPr>
      </w:pPr>
      <w:r w:rsidRPr="00C45FC3">
        <w:rPr>
          <w:rFonts w:ascii="Arial" w:hAnsi="Arial" w:cs="Arial"/>
          <w:sz w:val="24"/>
          <w:szCs w:val="24"/>
        </w:rPr>
        <w:t>Daily or weekly Internet searches to keep your info current</w:t>
      </w:r>
    </w:p>
    <w:p w:rsidR="007D6C4B" w:rsidRPr="00C45FC3" w:rsidRDefault="007D6C4B" w:rsidP="00671A26">
      <w:pPr>
        <w:numPr>
          <w:ilvl w:val="1"/>
          <w:numId w:val="6"/>
        </w:numPr>
        <w:rPr>
          <w:rFonts w:ascii="Arial" w:hAnsi="Arial" w:cs="Arial"/>
          <w:sz w:val="24"/>
          <w:szCs w:val="24"/>
        </w:rPr>
      </w:pPr>
      <w:r w:rsidRPr="00C45FC3">
        <w:rPr>
          <w:rFonts w:ascii="Arial" w:hAnsi="Arial" w:cs="Arial"/>
          <w:sz w:val="24"/>
          <w:szCs w:val="24"/>
        </w:rPr>
        <w:t>Suppliers in place, as close to letter of intent or contract as possible.</w:t>
      </w:r>
    </w:p>
    <w:p w:rsidR="007D6C4B" w:rsidRPr="00C45FC3" w:rsidRDefault="007D6C4B" w:rsidP="00671A26">
      <w:pPr>
        <w:numPr>
          <w:ilvl w:val="1"/>
          <w:numId w:val="6"/>
        </w:numPr>
        <w:rPr>
          <w:rFonts w:ascii="Arial" w:hAnsi="Arial" w:cs="Arial"/>
          <w:sz w:val="24"/>
          <w:szCs w:val="24"/>
        </w:rPr>
      </w:pPr>
      <w:r w:rsidRPr="00C45FC3">
        <w:rPr>
          <w:rFonts w:ascii="Arial" w:hAnsi="Arial" w:cs="Arial"/>
          <w:sz w:val="24"/>
          <w:szCs w:val="24"/>
        </w:rPr>
        <w:t>Customers in place, if appropriate or possible, even one or two customers</w:t>
      </w:r>
    </w:p>
    <w:p w:rsidR="007D6C4B" w:rsidRPr="00C45FC3" w:rsidRDefault="007D6C4B" w:rsidP="00671A26">
      <w:pPr>
        <w:numPr>
          <w:ilvl w:val="1"/>
          <w:numId w:val="6"/>
        </w:numPr>
        <w:rPr>
          <w:rFonts w:ascii="Arial" w:hAnsi="Arial" w:cs="Arial"/>
          <w:bCs/>
          <w:sz w:val="24"/>
          <w:szCs w:val="24"/>
        </w:rPr>
      </w:pPr>
      <w:r w:rsidRPr="00C45FC3">
        <w:rPr>
          <w:rFonts w:ascii="Arial" w:hAnsi="Arial" w:cs="Arial"/>
          <w:bCs/>
          <w:sz w:val="24"/>
          <w:szCs w:val="24"/>
        </w:rPr>
        <w:t>Industry Compliance – hire experts</w:t>
      </w:r>
    </w:p>
    <w:p w:rsidR="007D6C4B" w:rsidRPr="00C45FC3" w:rsidRDefault="007D6C4B" w:rsidP="00671A26">
      <w:pPr>
        <w:numPr>
          <w:ilvl w:val="1"/>
          <w:numId w:val="6"/>
        </w:numPr>
        <w:rPr>
          <w:rFonts w:ascii="Arial" w:hAnsi="Arial" w:cs="Arial"/>
          <w:b/>
          <w:bCs/>
          <w:sz w:val="24"/>
          <w:szCs w:val="24"/>
        </w:rPr>
      </w:pPr>
      <w:r w:rsidRPr="00C45FC3">
        <w:rPr>
          <w:rFonts w:ascii="Arial" w:hAnsi="Arial" w:cs="Arial"/>
          <w:bCs/>
          <w:sz w:val="24"/>
          <w:szCs w:val="24"/>
        </w:rPr>
        <w:t>Due Diligence on Company you Keep – Those you partner with can affect your business reputation (judged by the company you keep)</w:t>
      </w:r>
    </w:p>
    <w:p w:rsidR="007D6C4B" w:rsidRPr="00C45FC3" w:rsidRDefault="007D6C4B" w:rsidP="004A2D09">
      <w:pPr>
        <w:rPr>
          <w:rFonts w:ascii="Arial" w:hAnsi="Arial" w:cs="Arial"/>
          <w:b/>
          <w:bCs/>
          <w:sz w:val="24"/>
          <w:szCs w:val="24"/>
        </w:rPr>
      </w:pPr>
    </w:p>
    <w:p w:rsidR="007D6C4B" w:rsidRPr="00C45FC3" w:rsidRDefault="007D6C4B" w:rsidP="00AF47F9">
      <w:pPr>
        <w:numPr>
          <w:ilvl w:val="0"/>
          <w:numId w:val="25"/>
        </w:numPr>
        <w:rPr>
          <w:rFonts w:ascii="Arial" w:hAnsi="Arial" w:cs="Arial"/>
          <w:b/>
          <w:bCs/>
          <w:sz w:val="28"/>
          <w:szCs w:val="28"/>
        </w:rPr>
      </w:pPr>
      <w:r w:rsidRPr="00C45FC3">
        <w:rPr>
          <w:rFonts w:ascii="Arial" w:hAnsi="Arial" w:cs="Arial"/>
          <w:b/>
          <w:bCs/>
          <w:sz w:val="28"/>
          <w:szCs w:val="28"/>
        </w:rPr>
        <w:t xml:space="preserve">Due Diligence – </w:t>
      </w:r>
    </w:p>
    <w:p w:rsidR="007D6C4B" w:rsidRPr="00C45FC3" w:rsidRDefault="007D6C4B" w:rsidP="00AF47F9">
      <w:pPr>
        <w:numPr>
          <w:ilvl w:val="1"/>
          <w:numId w:val="25"/>
        </w:numPr>
        <w:rPr>
          <w:rFonts w:ascii="Arial" w:hAnsi="Arial" w:cs="Arial"/>
          <w:b/>
          <w:bCs/>
          <w:sz w:val="28"/>
          <w:szCs w:val="28"/>
        </w:rPr>
      </w:pPr>
      <w:r w:rsidRPr="00C45FC3">
        <w:rPr>
          <w:rFonts w:ascii="Arial" w:hAnsi="Arial" w:cs="Arial"/>
          <w:b/>
          <w:bCs/>
          <w:sz w:val="28"/>
          <w:szCs w:val="28"/>
        </w:rPr>
        <w:t xml:space="preserve">Due Diligence Others Conduct on You – </w:t>
      </w:r>
    </w:p>
    <w:p w:rsidR="007D6C4B" w:rsidRPr="00C45FC3" w:rsidRDefault="007D6C4B" w:rsidP="00AF47F9">
      <w:pPr>
        <w:numPr>
          <w:ilvl w:val="2"/>
          <w:numId w:val="25"/>
        </w:numPr>
        <w:rPr>
          <w:rFonts w:ascii="Arial" w:hAnsi="Arial" w:cs="Arial"/>
          <w:b/>
          <w:bCs/>
          <w:sz w:val="28"/>
          <w:szCs w:val="28"/>
        </w:rPr>
      </w:pPr>
      <w:r w:rsidRPr="00C45FC3">
        <w:rPr>
          <w:rFonts w:ascii="Arial" w:hAnsi="Arial" w:cs="Arial"/>
          <w:b/>
          <w:bCs/>
          <w:sz w:val="28"/>
          <w:szCs w:val="28"/>
        </w:rPr>
        <w:t xml:space="preserve">Your Clean Background is Key </w:t>
      </w:r>
    </w:p>
    <w:p w:rsidR="007D6C4B" w:rsidRPr="00C45FC3" w:rsidRDefault="007D6C4B" w:rsidP="00AF47F9">
      <w:pPr>
        <w:numPr>
          <w:ilvl w:val="2"/>
          <w:numId w:val="25"/>
        </w:numPr>
        <w:rPr>
          <w:rFonts w:ascii="Arial" w:hAnsi="Arial" w:cs="Arial"/>
          <w:b/>
          <w:bCs/>
          <w:sz w:val="28"/>
          <w:szCs w:val="28"/>
        </w:rPr>
      </w:pPr>
      <w:r w:rsidRPr="00C45FC3">
        <w:rPr>
          <w:rFonts w:ascii="Arial" w:hAnsi="Arial" w:cs="Arial"/>
          <w:b/>
          <w:sz w:val="28"/>
          <w:szCs w:val="28"/>
        </w:rPr>
        <w:t>Due Diligence that Investors will conduct on Principals</w:t>
      </w:r>
    </w:p>
    <w:p w:rsidR="007D6C4B" w:rsidRPr="00C45FC3" w:rsidRDefault="007D6C4B" w:rsidP="00AF47F9">
      <w:pPr>
        <w:numPr>
          <w:ilvl w:val="2"/>
          <w:numId w:val="25"/>
        </w:numPr>
        <w:rPr>
          <w:rFonts w:ascii="Arial" w:hAnsi="Arial" w:cs="Arial"/>
          <w:b/>
          <w:bCs/>
          <w:sz w:val="28"/>
          <w:szCs w:val="28"/>
        </w:rPr>
      </w:pPr>
      <w:r w:rsidRPr="00C45FC3">
        <w:rPr>
          <w:rFonts w:ascii="Arial" w:hAnsi="Arial" w:cs="Arial"/>
          <w:b/>
          <w:sz w:val="24"/>
          <w:szCs w:val="24"/>
        </w:rPr>
        <w:t>Background checks</w:t>
      </w:r>
      <w:r w:rsidRPr="00C45FC3">
        <w:rPr>
          <w:rFonts w:ascii="Arial" w:hAnsi="Arial" w:cs="Arial"/>
          <w:sz w:val="24"/>
          <w:szCs w:val="24"/>
        </w:rPr>
        <w:t>, criminal, regulatory, tax liens, bankruptcy</w:t>
      </w:r>
      <w:r w:rsidR="00C45FC3">
        <w:rPr>
          <w:rFonts w:ascii="Arial" w:hAnsi="Arial" w:cs="Arial"/>
          <w:sz w:val="24"/>
          <w:szCs w:val="24"/>
        </w:rPr>
        <w:t>, licensure history</w:t>
      </w:r>
    </w:p>
    <w:p w:rsidR="007D6C4B" w:rsidRPr="00C45FC3" w:rsidRDefault="007D6C4B" w:rsidP="00AF47F9">
      <w:pPr>
        <w:numPr>
          <w:ilvl w:val="2"/>
          <w:numId w:val="25"/>
        </w:numPr>
        <w:rPr>
          <w:rFonts w:ascii="Arial" w:hAnsi="Arial" w:cs="Arial"/>
          <w:b/>
          <w:bCs/>
          <w:sz w:val="28"/>
          <w:szCs w:val="28"/>
        </w:rPr>
      </w:pPr>
      <w:r w:rsidRPr="00C45FC3">
        <w:rPr>
          <w:rFonts w:ascii="Arial" w:hAnsi="Arial" w:cs="Arial"/>
          <w:sz w:val="24"/>
          <w:szCs w:val="24"/>
        </w:rPr>
        <w:t>Principals (D’s &amp; O’s, Control Shareholders), the entity itself, and prior business and legal history) – All of above, plus business reputation</w:t>
      </w:r>
    </w:p>
    <w:p w:rsidR="007D6C4B" w:rsidRPr="00C45FC3" w:rsidRDefault="007D6C4B" w:rsidP="00AF47F9">
      <w:pPr>
        <w:numPr>
          <w:ilvl w:val="2"/>
          <w:numId w:val="25"/>
        </w:numPr>
        <w:rPr>
          <w:rFonts w:ascii="Arial" w:hAnsi="Arial" w:cs="Arial"/>
          <w:bCs/>
          <w:i/>
          <w:sz w:val="24"/>
          <w:szCs w:val="24"/>
        </w:rPr>
      </w:pPr>
      <w:r w:rsidRPr="00C45FC3">
        <w:rPr>
          <w:rFonts w:ascii="Arial" w:hAnsi="Arial" w:cs="Arial"/>
          <w:i/>
          <w:sz w:val="24"/>
          <w:szCs w:val="24"/>
        </w:rPr>
        <w:t>All material info about the principals must be in the offering memo</w:t>
      </w:r>
    </w:p>
    <w:p w:rsidR="007D6C4B" w:rsidRPr="00C45FC3" w:rsidRDefault="007D6C4B" w:rsidP="00F3231D">
      <w:pPr>
        <w:numPr>
          <w:ilvl w:val="2"/>
          <w:numId w:val="25"/>
        </w:numPr>
        <w:rPr>
          <w:rFonts w:ascii="Arial" w:hAnsi="Arial" w:cs="Arial"/>
          <w:sz w:val="24"/>
          <w:szCs w:val="24"/>
        </w:rPr>
      </w:pPr>
      <w:r w:rsidRPr="00C45FC3">
        <w:rPr>
          <w:rFonts w:ascii="Arial" w:hAnsi="Arial" w:cs="Arial"/>
          <w:sz w:val="24"/>
          <w:szCs w:val="24"/>
        </w:rPr>
        <w:t>[Hand out – Due Diligence Questionnaire for Private Placements</w:t>
      </w:r>
      <w:r w:rsidR="00C45FC3">
        <w:rPr>
          <w:rFonts w:ascii="Arial" w:hAnsi="Arial" w:cs="Arial"/>
          <w:sz w:val="24"/>
          <w:szCs w:val="24"/>
        </w:rPr>
        <w:t xml:space="preserve"> to Investors or Loans from Bankers or Professional Lenders</w:t>
      </w:r>
      <w:r w:rsidRPr="00C45FC3">
        <w:rPr>
          <w:rFonts w:ascii="Arial" w:hAnsi="Arial" w:cs="Arial"/>
          <w:sz w:val="24"/>
          <w:szCs w:val="24"/>
        </w:rPr>
        <w:t>]</w:t>
      </w:r>
    </w:p>
    <w:p w:rsidR="007D6C4B" w:rsidRPr="00C45FC3" w:rsidRDefault="007D6C4B" w:rsidP="00F3231D">
      <w:pPr>
        <w:numPr>
          <w:ilvl w:val="2"/>
          <w:numId w:val="25"/>
        </w:numPr>
        <w:rPr>
          <w:rFonts w:ascii="Arial" w:hAnsi="Arial" w:cs="Arial"/>
          <w:sz w:val="28"/>
          <w:szCs w:val="28"/>
        </w:rPr>
      </w:pPr>
      <w:r w:rsidRPr="00C45FC3">
        <w:rPr>
          <w:rFonts w:ascii="Arial" w:hAnsi="Arial" w:cs="Arial"/>
          <w:sz w:val="24"/>
          <w:szCs w:val="24"/>
        </w:rPr>
        <w:t>[Hand out – Article “Is Your Business Investor Ready”? and [“20 Questions VCs Will Ask”]</w:t>
      </w:r>
    </w:p>
    <w:p w:rsidR="007D6C4B" w:rsidRPr="00C45FC3" w:rsidRDefault="007D6C4B" w:rsidP="00F3231D">
      <w:pPr>
        <w:ind w:left="1440"/>
        <w:rPr>
          <w:rFonts w:ascii="Arial" w:hAnsi="Arial" w:cs="Arial"/>
          <w:sz w:val="28"/>
          <w:szCs w:val="28"/>
        </w:rPr>
      </w:pPr>
    </w:p>
    <w:p w:rsidR="007D6C4B" w:rsidRPr="00C45FC3" w:rsidRDefault="007D6C4B" w:rsidP="00AF47F9">
      <w:pPr>
        <w:numPr>
          <w:ilvl w:val="1"/>
          <w:numId w:val="25"/>
        </w:numPr>
        <w:rPr>
          <w:rFonts w:ascii="Arial" w:hAnsi="Arial" w:cs="Arial"/>
          <w:sz w:val="24"/>
          <w:szCs w:val="24"/>
        </w:rPr>
      </w:pPr>
      <w:r w:rsidRPr="00C45FC3">
        <w:rPr>
          <w:rFonts w:ascii="Arial" w:hAnsi="Arial" w:cs="Arial"/>
          <w:b/>
          <w:bCs/>
          <w:sz w:val="28"/>
          <w:szCs w:val="28"/>
        </w:rPr>
        <w:t xml:space="preserve">Due Diligence You Conduct on Others </w:t>
      </w:r>
    </w:p>
    <w:p w:rsidR="007D6C4B" w:rsidRPr="00C45FC3" w:rsidRDefault="007D6C4B" w:rsidP="00F3231D">
      <w:pPr>
        <w:numPr>
          <w:ilvl w:val="2"/>
          <w:numId w:val="25"/>
        </w:numPr>
        <w:rPr>
          <w:rFonts w:ascii="Arial" w:hAnsi="Arial" w:cs="Arial"/>
          <w:sz w:val="24"/>
          <w:szCs w:val="24"/>
        </w:rPr>
      </w:pPr>
      <w:r w:rsidRPr="00C45FC3">
        <w:rPr>
          <w:rFonts w:ascii="Arial" w:hAnsi="Arial" w:cs="Arial"/>
          <w:bCs/>
          <w:sz w:val="28"/>
          <w:szCs w:val="28"/>
        </w:rPr>
        <w:t>Conducting Due Diligence on Clients, Alliance Partners, Suppliers and Lenders:</w:t>
      </w:r>
      <w:r w:rsidRPr="00C45FC3">
        <w:rPr>
          <w:rFonts w:ascii="Arial" w:hAnsi="Arial" w:cs="Arial"/>
          <w:sz w:val="32"/>
          <w:szCs w:val="32"/>
        </w:rPr>
        <w:t xml:space="preserve"> </w:t>
      </w:r>
    </w:p>
    <w:p w:rsidR="007D6C4B" w:rsidRPr="00C45FC3" w:rsidRDefault="007D6C4B" w:rsidP="00F3231D">
      <w:pPr>
        <w:numPr>
          <w:ilvl w:val="2"/>
          <w:numId w:val="25"/>
        </w:numPr>
        <w:rPr>
          <w:rFonts w:ascii="Arial" w:hAnsi="Arial" w:cs="Arial"/>
          <w:sz w:val="24"/>
          <w:szCs w:val="24"/>
        </w:rPr>
      </w:pPr>
      <w:r w:rsidRPr="00C45FC3">
        <w:rPr>
          <w:rFonts w:ascii="Arial" w:hAnsi="Arial" w:cs="Arial"/>
          <w:sz w:val="24"/>
          <w:szCs w:val="24"/>
        </w:rPr>
        <w:t>You are judged by the Company You keep</w:t>
      </w:r>
    </w:p>
    <w:p w:rsidR="007D6C4B" w:rsidRPr="00C45FC3" w:rsidRDefault="007D6C4B" w:rsidP="00F3231D">
      <w:pPr>
        <w:numPr>
          <w:ilvl w:val="2"/>
          <w:numId w:val="25"/>
        </w:numPr>
        <w:rPr>
          <w:rFonts w:ascii="Arial" w:hAnsi="Arial" w:cs="Arial"/>
          <w:sz w:val="24"/>
          <w:szCs w:val="24"/>
        </w:rPr>
      </w:pPr>
      <w:r w:rsidRPr="00C45FC3">
        <w:rPr>
          <w:rFonts w:ascii="Arial" w:hAnsi="Arial" w:cs="Arial"/>
          <w:sz w:val="24"/>
          <w:szCs w:val="24"/>
        </w:rPr>
        <w:t>How to Avoid the Toxic Client</w:t>
      </w:r>
      <w:r w:rsidR="00C45FC3">
        <w:rPr>
          <w:rFonts w:ascii="Arial" w:hAnsi="Arial" w:cs="Arial"/>
          <w:sz w:val="24"/>
          <w:szCs w:val="24"/>
        </w:rPr>
        <w:t>/Customer</w:t>
      </w:r>
      <w:r w:rsidRPr="00C45FC3">
        <w:rPr>
          <w:rFonts w:ascii="Arial" w:hAnsi="Arial" w:cs="Arial"/>
          <w:sz w:val="24"/>
          <w:szCs w:val="24"/>
        </w:rPr>
        <w:t xml:space="preserve">, and their collection problems. </w:t>
      </w:r>
    </w:p>
    <w:p w:rsidR="007D6C4B" w:rsidRPr="00C45FC3" w:rsidRDefault="00C45FC3" w:rsidP="00F3231D">
      <w:pPr>
        <w:numPr>
          <w:ilvl w:val="3"/>
          <w:numId w:val="25"/>
        </w:numPr>
        <w:rPr>
          <w:rFonts w:ascii="Arial" w:hAnsi="Arial" w:cs="Arial"/>
          <w:sz w:val="24"/>
          <w:szCs w:val="24"/>
        </w:rPr>
      </w:pPr>
      <w:r>
        <w:rPr>
          <w:rFonts w:ascii="Arial" w:hAnsi="Arial" w:cs="Arial"/>
          <w:sz w:val="24"/>
          <w:szCs w:val="24"/>
        </w:rPr>
        <w:t>Always in</w:t>
      </w:r>
      <w:r w:rsidR="007D6C4B" w:rsidRPr="00C45FC3">
        <w:rPr>
          <w:rFonts w:ascii="Arial" w:hAnsi="Arial" w:cs="Arial"/>
          <w:sz w:val="24"/>
          <w:szCs w:val="24"/>
        </w:rPr>
        <w:t xml:space="preserve"> a rush, </w:t>
      </w:r>
      <w:r>
        <w:rPr>
          <w:rFonts w:ascii="Arial" w:hAnsi="Arial" w:cs="Arial"/>
          <w:sz w:val="24"/>
          <w:szCs w:val="24"/>
        </w:rPr>
        <w:t xml:space="preserve">does </w:t>
      </w:r>
      <w:r w:rsidR="007D6C4B" w:rsidRPr="00C45FC3">
        <w:rPr>
          <w:rFonts w:ascii="Arial" w:hAnsi="Arial" w:cs="Arial"/>
          <w:sz w:val="24"/>
          <w:szCs w:val="24"/>
        </w:rPr>
        <w:t>not plan ahead, wants a discount, wants custom items, doesn’t have money up front</w:t>
      </w:r>
    </w:p>
    <w:p w:rsidR="007D6C4B" w:rsidRPr="00C45FC3" w:rsidRDefault="007D6C4B" w:rsidP="00F3231D">
      <w:pPr>
        <w:numPr>
          <w:ilvl w:val="3"/>
          <w:numId w:val="25"/>
        </w:numPr>
        <w:rPr>
          <w:rFonts w:ascii="Arial" w:hAnsi="Arial" w:cs="Arial"/>
          <w:sz w:val="24"/>
          <w:szCs w:val="24"/>
        </w:rPr>
      </w:pPr>
      <w:r w:rsidRPr="00C45FC3">
        <w:rPr>
          <w:rFonts w:ascii="Arial" w:hAnsi="Arial" w:cs="Arial"/>
          <w:sz w:val="24"/>
          <w:szCs w:val="24"/>
        </w:rPr>
        <w:t xml:space="preserve">Owes other people money, </w:t>
      </w:r>
    </w:p>
    <w:p w:rsidR="007D6C4B" w:rsidRPr="00C45FC3" w:rsidRDefault="007D6C4B" w:rsidP="00F3231D">
      <w:pPr>
        <w:numPr>
          <w:ilvl w:val="3"/>
          <w:numId w:val="25"/>
        </w:numPr>
        <w:rPr>
          <w:rFonts w:ascii="Arial" w:hAnsi="Arial" w:cs="Arial"/>
          <w:sz w:val="24"/>
          <w:szCs w:val="24"/>
        </w:rPr>
      </w:pPr>
      <w:r w:rsidRPr="00C45FC3">
        <w:rPr>
          <w:rFonts w:ascii="Arial" w:hAnsi="Arial" w:cs="Arial"/>
          <w:sz w:val="24"/>
          <w:szCs w:val="24"/>
        </w:rPr>
        <w:t>Changed suppliers or service providers to you (who before you? Any money outstanding?)</w:t>
      </w:r>
    </w:p>
    <w:p w:rsidR="007D6C4B" w:rsidRPr="00C45FC3" w:rsidRDefault="007D6C4B" w:rsidP="00F3231D">
      <w:pPr>
        <w:numPr>
          <w:ilvl w:val="3"/>
          <w:numId w:val="25"/>
        </w:numPr>
        <w:rPr>
          <w:rFonts w:ascii="Arial" w:hAnsi="Arial" w:cs="Arial"/>
          <w:sz w:val="24"/>
          <w:szCs w:val="24"/>
        </w:rPr>
      </w:pPr>
      <w:r w:rsidRPr="00C45FC3">
        <w:rPr>
          <w:rFonts w:ascii="Arial" w:hAnsi="Arial" w:cs="Arial"/>
          <w:sz w:val="24"/>
          <w:szCs w:val="24"/>
        </w:rPr>
        <w:t xml:space="preserve">Moved </w:t>
      </w:r>
      <w:r w:rsidR="00C45FC3">
        <w:rPr>
          <w:rFonts w:ascii="Arial" w:hAnsi="Arial" w:cs="Arial"/>
          <w:sz w:val="24"/>
          <w:szCs w:val="24"/>
        </w:rPr>
        <w:t xml:space="preserve">here </w:t>
      </w:r>
      <w:r w:rsidRPr="00C45FC3">
        <w:rPr>
          <w:rFonts w:ascii="Arial" w:hAnsi="Arial" w:cs="Arial"/>
          <w:sz w:val="24"/>
          <w:szCs w:val="24"/>
        </w:rPr>
        <w:t>from Out of State</w:t>
      </w:r>
    </w:p>
    <w:p w:rsidR="007D6C4B" w:rsidRPr="00C45FC3" w:rsidRDefault="00C45FC3" w:rsidP="00F3231D">
      <w:pPr>
        <w:numPr>
          <w:ilvl w:val="3"/>
          <w:numId w:val="25"/>
        </w:numPr>
        <w:rPr>
          <w:rFonts w:ascii="Arial" w:hAnsi="Arial" w:cs="Arial"/>
          <w:sz w:val="24"/>
          <w:szCs w:val="24"/>
        </w:rPr>
      </w:pPr>
      <w:r>
        <w:rPr>
          <w:rFonts w:ascii="Arial" w:hAnsi="Arial" w:cs="Arial"/>
          <w:sz w:val="24"/>
          <w:szCs w:val="24"/>
        </w:rPr>
        <w:t>Litigation c</w:t>
      </w:r>
      <w:r w:rsidR="007D6C4B" w:rsidRPr="00C45FC3">
        <w:rPr>
          <w:rFonts w:ascii="Arial" w:hAnsi="Arial" w:cs="Arial"/>
          <w:sz w:val="24"/>
          <w:szCs w:val="24"/>
        </w:rPr>
        <w:t>osts more than most small business contracts are worth,</w:t>
      </w:r>
      <w:r>
        <w:rPr>
          <w:rFonts w:ascii="Arial" w:hAnsi="Arial" w:cs="Arial"/>
          <w:sz w:val="24"/>
          <w:szCs w:val="24"/>
        </w:rPr>
        <w:t xml:space="preserve"> so protect yourself through who you deal with and don’t get into a bad situation</w:t>
      </w:r>
    </w:p>
    <w:p w:rsidR="007D6C4B" w:rsidRPr="00C45FC3" w:rsidRDefault="007D6C4B" w:rsidP="00F3231D">
      <w:pPr>
        <w:numPr>
          <w:ilvl w:val="3"/>
          <w:numId w:val="25"/>
        </w:numPr>
        <w:rPr>
          <w:rFonts w:ascii="Arial" w:hAnsi="Arial" w:cs="Arial"/>
          <w:sz w:val="24"/>
          <w:szCs w:val="24"/>
        </w:rPr>
      </w:pPr>
      <w:r w:rsidRPr="00C45FC3">
        <w:rPr>
          <w:rFonts w:ascii="Arial" w:hAnsi="Arial" w:cs="Arial"/>
          <w:sz w:val="24"/>
          <w:szCs w:val="24"/>
        </w:rPr>
        <w:t xml:space="preserve">Make sure you know your bed mate before jumping into bed with them. </w:t>
      </w:r>
    </w:p>
    <w:p w:rsidR="007D6C4B" w:rsidRPr="00C45FC3" w:rsidRDefault="007D6C4B" w:rsidP="00F3231D">
      <w:pPr>
        <w:numPr>
          <w:ilvl w:val="3"/>
          <w:numId w:val="25"/>
        </w:numPr>
        <w:rPr>
          <w:rFonts w:ascii="Arial" w:hAnsi="Arial" w:cs="Arial"/>
          <w:sz w:val="24"/>
          <w:szCs w:val="24"/>
        </w:rPr>
      </w:pPr>
      <w:r w:rsidRPr="00C45FC3">
        <w:rPr>
          <w:rFonts w:ascii="Arial" w:hAnsi="Arial" w:cs="Arial"/>
          <w:sz w:val="24"/>
          <w:szCs w:val="24"/>
        </w:rPr>
        <w:t>Protect yourself against non-payment with a contract</w:t>
      </w:r>
      <w:r w:rsidR="00C45FC3">
        <w:rPr>
          <w:rFonts w:ascii="Arial" w:hAnsi="Arial" w:cs="Arial"/>
          <w:sz w:val="24"/>
          <w:szCs w:val="24"/>
        </w:rPr>
        <w:t xml:space="preserve"> and down payment</w:t>
      </w:r>
      <w:r w:rsidRPr="00C45FC3">
        <w:rPr>
          <w:rFonts w:ascii="Arial" w:hAnsi="Arial" w:cs="Arial"/>
          <w:sz w:val="24"/>
          <w:szCs w:val="24"/>
        </w:rPr>
        <w:t xml:space="preserve"> (</w:t>
      </w:r>
      <w:r w:rsidR="00C45FC3">
        <w:rPr>
          <w:rFonts w:ascii="Arial" w:hAnsi="Arial" w:cs="Arial"/>
          <w:sz w:val="24"/>
          <w:szCs w:val="24"/>
        </w:rPr>
        <w:t xml:space="preserve">Contract is </w:t>
      </w:r>
      <w:r w:rsidRPr="00C45FC3">
        <w:rPr>
          <w:rFonts w:ascii="Arial" w:hAnsi="Arial" w:cs="Arial"/>
          <w:sz w:val="24"/>
          <w:szCs w:val="24"/>
        </w:rPr>
        <w:t>not assurance of getting paid, but at least you have a document that could be litigated if a dispute arises.)</w:t>
      </w:r>
    </w:p>
    <w:p w:rsidR="007D6C4B" w:rsidRPr="00C45FC3" w:rsidRDefault="007D6C4B" w:rsidP="004A2D09">
      <w:pPr>
        <w:ind w:firstLine="720"/>
        <w:rPr>
          <w:rFonts w:ascii="Arial" w:hAnsi="Arial" w:cs="Arial"/>
          <w:sz w:val="24"/>
          <w:szCs w:val="24"/>
        </w:rPr>
      </w:pPr>
    </w:p>
    <w:p w:rsidR="007D6C4B" w:rsidRPr="00C45FC3" w:rsidRDefault="007D6C4B" w:rsidP="00F3231D">
      <w:pPr>
        <w:numPr>
          <w:ilvl w:val="0"/>
          <w:numId w:val="25"/>
        </w:numPr>
        <w:rPr>
          <w:rFonts w:ascii="Arial" w:hAnsi="Arial" w:cs="Arial"/>
          <w:sz w:val="32"/>
          <w:szCs w:val="32"/>
        </w:rPr>
      </w:pPr>
      <w:r w:rsidRPr="00C45FC3">
        <w:rPr>
          <w:rFonts w:ascii="Arial" w:hAnsi="Arial" w:cs="Arial"/>
          <w:b/>
          <w:sz w:val="32"/>
          <w:szCs w:val="32"/>
        </w:rPr>
        <w:t>Conflicts of Interest</w:t>
      </w:r>
      <w:r w:rsidR="00765921">
        <w:rPr>
          <w:rFonts w:ascii="Arial" w:hAnsi="Arial" w:cs="Arial"/>
          <w:b/>
          <w:sz w:val="32"/>
          <w:szCs w:val="32"/>
        </w:rPr>
        <w:t>, Ethics &amp;</w:t>
      </w:r>
      <w:r w:rsidRPr="00C45FC3">
        <w:rPr>
          <w:rFonts w:ascii="Arial" w:hAnsi="Arial" w:cs="Arial"/>
          <w:b/>
          <w:sz w:val="32"/>
          <w:szCs w:val="32"/>
        </w:rPr>
        <w:t xml:space="preserve"> Disclosure; Referral Fees</w:t>
      </w:r>
    </w:p>
    <w:p w:rsidR="007D6C4B" w:rsidRPr="00C45FC3" w:rsidRDefault="007D6C4B" w:rsidP="00F66F59">
      <w:pPr>
        <w:pStyle w:val="PlainText"/>
        <w:numPr>
          <w:ilvl w:val="0"/>
          <w:numId w:val="24"/>
        </w:numPr>
        <w:rPr>
          <w:sz w:val="24"/>
          <w:szCs w:val="24"/>
        </w:rPr>
      </w:pPr>
      <w:r w:rsidRPr="00C45FC3">
        <w:rPr>
          <w:sz w:val="24"/>
          <w:szCs w:val="24"/>
        </w:rPr>
        <w:t>Avoid Conflicts of Interest, disclose them to anyone you can think of who would scrutinize them.</w:t>
      </w:r>
    </w:p>
    <w:p w:rsidR="007D6C4B" w:rsidRPr="00765921" w:rsidRDefault="007D6C4B" w:rsidP="00765921">
      <w:pPr>
        <w:pStyle w:val="PlainText"/>
        <w:numPr>
          <w:ilvl w:val="0"/>
          <w:numId w:val="24"/>
        </w:numPr>
        <w:rPr>
          <w:sz w:val="24"/>
          <w:szCs w:val="24"/>
        </w:rPr>
      </w:pPr>
      <w:r w:rsidRPr="00C45FC3">
        <w:rPr>
          <w:sz w:val="24"/>
          <w:szCs w:val="24"/>
        </w:rPr>
        <w:t>You can take referral fees, b</w:t>
      </w:r>
      <w:r w:rsidR="00765921">
        <w:rPr>
          <w:sz w:val="24"/>
          <w:szCs w:val="24"/>
        </w:rPr>
        <w:t xml:space="preserve">ut disclose that to your client, </w:t>
      </w:r>
      <w:r w:rsidRPr="00765921">
        <w:rPr>
          <w:sz w:val="24"/>
          <w:szCs w:val="24"/>
        </w:rPr>
        <w:t>Make sure there isn’t a conflict of interest in the referral fees.</w:t>
      </w:r>
      <w:r w:rsidR="00765921">
        <w:rPr>
          <w:sz w:val="24"/>
          <w:szCs w:val="24"/>
        </w:rPr>
        <w:t xml:space="preserve"> I feel best to avoid referral fees.</w:t>
      </w:r>
    </w:p>
    <w:p w:rsidR="007D6C4B" w:rsidRDefault="007D6C4B" w:rsidP="00164870">
      <w:pPr>
        <w:pStyle w:val="PlainText"/>
        <w:numPr>
          <w:ilvl w:val="0"/>
          <w:numId w:val="24"/>
        </w:numPr>
        <w:rPr>
          <w:sz w:val="24"/>
          <w:szCs w:val="24"/>
        </w:rPr>
      </w:pPr>
      <w:r w:rsidRPr="00C45FC3">
        <w:rPr>
          <w:sz w:val="24"/>
          <w:szCs w:val="24"/>
        </w:rPr>
        <w:t>Pricing and price fixing – The entire industry can’t get together to determine pricing. But it is fine to talk to your peers about what they charge and charge the same.</w:t>
      </w:r>
    </w:p>
    <w:p w:rsidR="00765921" w:rsidRPr="00C45FC3" w:rsidRDefault="00765921" w:rsidP="00164870">
      <w:pPr>
        <w:pStyle w:val="PlainText"/>
        <w:numPr>
          <w:ilvl w:val="0"/>
          <w:numId w:val="24"/>
        </w:numPr>
        <w:rPr>
          <w:sz w:val="24"/>
          <w:szCs w:val="24"/>
        </w:rPr>
      </w:pPr>
      <w:r>
        <w:rPr>
          <w:sz w:val="24"/>
          <w:szCs w:val="24"/>
        </w:rPr>
        <w:t xml:space="preserve">Ethics – Reputation is like virginity, once </w:t>
      </w:r>
      <w:r w:rsidR="00C51ED2">
        <w:rPr>
          <w:sz w:val="24"/>
          <w:szCs w:val="24"/>
        </w:rPr>
        <w:t>it’s</w:t>
      </w:r>
      <w:r>
        <w:rPr>
          <w:sz w:val="24"/>
          <w:szCs w:val="24"/>
        </w:rPr>
        <w:t xml:space="preserve"> gone you can’t get it back.</w:t>
      </w:r>
    </w:p>
    <w:p w:rsidR="007D6C4B" w:rsidRPr="00C45FC3" w:rsidRDefault="007D6C4B" w:rsidP="00377A62">
      <w:pPr>
        <w:rPr>
          <w:rFonts w:ascii="Arial" w:hAnsi="Arial" w:cs="Arial"/>
          <w:bCs/>
          <w:sz w:val="28"/>
          <w:szCs w:val="28"/>
        </w:rPr>
      </w:pPr>
    </w:p>
    <w:p w:rsidR="007D6C4B" w:rsidRPr="00C45FC3" w:rsidRDefault="007D6C4B" w:rsidP="00A85677">
      <w:pPr>
        <w:numPr>
          <w:ilvl w:val="0"/>
          <w:numId w:val="25"/>
        </w:numPr>
        <w:rPr>
          <w:rFonts w:ascii="Arial" w:hAnsi="Arial" w:cs="Arial"/>
          <w:bCs/>
          <w:sz w:val="28"/>
          <w:szCs w:val="28"/>
        </w:rPr>
      </w:pPr>
      <w:r w:rsidRPr="00C45FC3">
        <w:rPr>
          <w:rFonts w:ascii="Arial" w:hAnsi="Arial" w:cs="Arial"/>
          <w:b/>
          <w:bCs/>
          <w:sz w:val="28"/>
          <w:szCs w:val="28"/>
        </w:rPr>
        <w:t xml:space="preserve">Business Contracts: </w:t>
      </w:r>
      <w:r w:rsidRPr="00C45FC3">
        <w:rPr>
          <w:rFonts w:ascii="Arial" w:hAnsi="Arial" w:cs="Arial"/>
          <w:bCs/>
          <w:sz w:val="28"/>
          <w:szCs w:val="28"/>
        </w:rPr>
        <w:t xml:space="preserve"> </w:t>
      </w:r>
      <w:r w:rsidRPr="00C45FC3">
        <w:rPr>
          <w:rFonts w:ascii="Arial" w:hAnsi="Arial" w:cs="Arial"/>
          <w:b/>
          <w:bCs/>
          <w:sz w:val="24"/>
          <w:szCs w:val="24"/>
        </w:rPr>
        <w:t xml:space="preserve"> </w:t>
      </w:r>
      <w:r w:rsidRPr="00C45FC3">
        <w:rPr>
          <w:rFonts w:ascii="Arial" w:hAnsi="Arial" w:cs="Arial"/>
          <w:b/>
          <w:bCs/>
          <w:sz w:val="28"/>
          <w:szCs w:val="28"/>
        </w:rPr>
        <w:t xml:space="preserve">Use them; </w:t>
      </w:r>
      <w:r w:rsidRPr="00C45FC3">
        <w:rPr>
          <w:rFonts w:ascii="Arial" w:hAnsi="Arial" w:cs="Arial"/>
          <w:b/>
          <w:sz w:val="32"/>
          <w:szCs w:val="32"/>
        </w:rPr>
        <w:t>Tips &amp; Tricks to Negotiating</w:t>
      </w:r>
    </w:p>
    <w:p w:rsidR="007D6C4B" w:rsidRPr="00C45FC3" w:rsidRDefault="007D6C4B" w:rsidP="00A85677">
      <w:pPr>
        <w:numPr>
          <w:ilvl w:val="1"/>
          <w:numId w:val="1"/>
        </w:numPr>
        <w:rPr>
          <w:rFonts w:ascii="Arial" w:hAnsi="Arial" w:cs="Arial"/>
          <w:bCs/>
          <w:sz w:val="24"/>
          <w:szCs w:val="24"/>
        </w:rPr>
      </w:pPr>
      <w:r w:rsidRPr="00C45FC3">
        <w:rPr>
          <w:rFonts w:ascii="Arial" w:hAnsi="Arial" w:cs="Arial"/>
          <w:bCs/>
          <w:sz w:val="24"/>
          <w:szCs w:val="24"/>
        </w:rPr>
        <w:t>Contracts must be in writing to be enforceable</w:t>
      </w:r>
    </w:p>
    <w:p w:rsidR="007D6C4B" w:rsidRPr="00C45FC3" w:rsidRDefault="007D6C4B" w:rsidP="00377A62">
      <w:pPr>
        <w:numPr>
          <w:ilvl w:val="2"/>
          <w:numId w:val="1"/>
        </w:numPr>
        <w:rPr>
          <w:rFonts w:ascii="Arial" w:hAnsi="Arial" w:cs="Arial"/>
          <w:bCs/>
          <w:sz w:val="24"/>
          <w:szCs w:val="24"/>
        </w:rPr>
      </w:pPr>
      <w:r w:rsidRPr="00C45FC3">
        <w:rPr>
          <w:rFonts w:ascii="Arial" w:hAnsi="Arial" w:cs="Arial"/>
          <w:bCs/>
          <w:sz w:val="24"/>
          <w:szCs w:val="24"/>
        </w:rPr>
        <w:t>Email is a writing, make it clear who is saying what</w:t>
      </w:r>
    </w:p>
    <w:p w:rsidR="007D6C4B" w:rsidRPr="00C45FC3" w:rsidRDefault="007D6C4B" w:rsidP="00A85677">
      <w:pPr>
        <w:numPr>
          <w:ilvl w:val="1"/>
          <w:numId w:val="1"/>
        </w:numPr>
        <w:rPr>
          <w:rFonts w:ascii="Arial" w:hAnsi="Arial" w:cs="Arial"/>
          <w:bCs/>
          <w:sz w:val="24"/>
          <w:szCs w:val="24"/>
        </w:rPr>
      </w:pPr>
      <w:r w:rsidRPr="00C45FC3">
        <w:rPr>
          <w:rFonts w:ascii="Arial" w:hAnsi="Arial" w:cs="Arial"/>
          <w:b/>
          <w:bCs/>
          <w:sz w:val="24"/>
          <w:szCs w:val="24"/>
        </w:rPr>
        <w:t xml:space="preserve">Oral Relationships – Lenders, </w:t>
      </w:r>
      <w:r w:rsidRPr="00C45FC3">
        <w:rPr>
          <w:rFonts w:ascii="Arial" w:hAnsi="Arial" w:cs="Arial"/>
          <w:bCs/>
          <w:sz w:val="24"/>
          <w:szCs w:val="24"/>
        </w:rPr>
        <w:t xml:space="preserve">Investors and Alliance partners will </w:t>
      </w:r>
      <w:r w:rsidRPr="00C45FC3">
        <w:rPr>
          <w:rFonts w:ascii="Arial" w:hAnsi="Arial" w:cs="Arial"/>
          <w:b/>
          <w:bCs/>
          <w:sz w:val="24"/>
          <w:szCs w:val="24"/>
        </w:rPr>
        <w:t>not invest on deal built on them</w:t>
      </w:r>
      <w:r w:rsidRPr="00C45FC3">
        <w:rPr>
          <w:rFonts w:ascii="Arial" w:hAnsi="Arial" w:cs="Arial"/>
          <w:bCs/>
          <w:sz w:val="24"/>
          <w:szCs w:val="24"/>
        </w:rPr>
        <w:t>, not matter how solid. Make the deal, but eventually paper it</w:t>
      </w:r>
    </w:p>
    <w:p w:rsidR="007D6C4B" w:rsidRPr="00C45FC3" w:rsidRDefault="007D6C4B" w:rsidP="00A85677">
      <w:pPr>
        <w:numPr>
          <w:ilvl w:val="1"/>
          <w:numId w:val="1"/>
        </w:numPr>
        <w:rPr>
          <w:rFonts w:ascii="Arial" w:hAnsi="Arial" w:cs="Arial"/>
          <w:bCs/>
          <w:sz w:val="24"/>
          <w:szCs w:val="24"/>
        </w:rPr>
      </w:pPr>
      <w:r w:rsidRPr="00C45FC3">
        <w:rPr>
          <w:rFonts w:ascii="Arial" w:hAnsi="Arial" w:cs="Arial"/>
          <w:bCs/>
          <w:sz w:val="24"/>
          <w:szCs w:val="24"/>
        </w:rPr>
        <w:t>Realistic Expectations as to Cost, Timing, Involvement –</w:t>
      </w:r>
    </w:p>
    <w:p w:rsidR="007D6C4B" w:rsidRPr="00C45FC3" w:rsidRDefault="007D6C4B" w:rsidP="00A85677">
      <w:pPr>
        <w:numPr>
          <w:ilvl w:val="1"/>
          <w:numId w:val="1"/>
        </w:numPr>
        <w:rPr>
          <w:rFonts w:ascii="Arial" w:hAnsi="Arial" w:cs="Arial"/>
          <w:bCs/>
          <w:sz w:val="24"/>
          <w:szCs w:val="24"/>
        </w:rPr>
      </w:pPr>
      <w:r w:rsidRPr="00C45FC3">
        <w:rPr>
          <w:rFonts w:ascii="Arial" w:hAnsi="Arial" w:cs="Arial"/>
          <w:bCs/>
          <w:sz w:val="24"/>
          <w:szCs w:val="24"/>
        </w:rPr>
        <w:t>Expensive to paper all agreements retroactively.</w:t>
      </w:r>
    </w:p>
    <w:p w:rsidR="007D6C4B" w:rsidRPr="00C45FC3" w:rsidRDefault="007D6C4B" w:rsidP="00A85677">
      <w:pPr>
        <w:numPr>
          <w:ilvl w:val="1"/>
          <w:numId w:val="1"/>
        </w:numPr>
        <w:rPr>
          <w:rFonts w:ascii="Arial" w:hAnsi="Arial" w:cs="Arial"/>
          <w:bCs/>
          <w:sz w:val="24"/>
          <w:szCs w:val="24"/>
        </w:rPr>
      </w:pPr>
      <w:r w:rsidRPr="00C45FC3">
        <w:rPr>
          <w:rFonts w:ascii="Arial" w:hAnsi="Arial" w:cs="Arial"/>
          <w:bCs/>
          <w:sz w:val="24"/>
          <w:szCs w:val="24"/>
        </w:rPr>
        <w:t>No such thing as a “template” that works.</w:t>
      </w:r>
    </w:p>
    <w:p w:rsidR="007D6C4B" w:rsidRPr="00C45FC3" w:rsidRDefault="007D6C4B" w:rsidP="00C5715F">
      <w:pPr>
        <w:numPr>
          <w:ilvl w:val="1"/>
          <w:numId w:val="1"/>
        </w:numPr>
        <w:rPr>
          <w:rFonts w:ascii="Arial" w:hAnsi="Arial" w:cs="Arial"/>
          <w:bCs/>
          <w:i/>
          <w:sz w:val="24"/>
          <w:szCs w:val="24"/>
        </w:rPr>
      </w:pPr>
      <w:r w:rsidRPr="00C45FC3">
        <w:rPr>
          <w:rFonts w:ascii="Arial" w:hAnsi="Arial" w:cs="Arial"/>
          <w:sz w:val="24"/>
          <w:szCs w:val="24"/>
        </w:rPr>
        <w:t>Must summarize all material contracts in the Business Plan or Disclosure Document / Offering Memo for Lenders or Investors. Deal must be papered in order for securities lawyer to summarize it.</w:t>
      </w:r>
    </w:p>
    <w:p w:rsidR="007D6C4B" w:rsidRPr="00C45FC3" w:rsidRDefault="007D6C4B" w:rsidP="00C5715F">
      <w:pPr>
        <w:numPr>
          <w:ilvl w:val="1"/>
          <w:numId w:val="1"/>
        </w:numPr>
        <w:rPr>
          <w:rFonts w:ascii="Arial" w:hAnsi="Arial" w:cs="Arial"/>
          <w:bCs/>
          <w:i/>
          <w:sz w:val="24"/>
          <w:szCs w:val="24"/>
        </w:rPr>
      </w:pPr>
      <w:r w:rsidRPr="00C45FC3">
        <w:rPr>
          <w:rFonts w:ascii="Arial" w:hAnsi="Arial" w:cs="Arial"/>
          <w:sz w:val="24"/>
          <w:szCs w:val="24"/>
        </w:rPr>
        <w:t>Read the contact and understand it</w:t>
      </w:r>
    </w:p>
    <w:p w:rsidR="007D6C4B" w:rsidRPr="002335D0" w:rsidRDefault="007D6C4B" w:rsidP="00C5715F">
      <w:pPr>
        <w:numPr>
          <w:ilvl w:val="1"/>
          <w:numId w:val="1"/>
        </w:numPr>
        <w:rPr>
          <w:rFonts w:ascii="Arial" w:hAnsi="Arial" w:cs="Arial"/>
          <w:bCs/>
          <w:i/>
          <w:sz w:val="24"/>
          <w:szCs w:val="24"/>
        </w:rPr>
      </w:pPr>
      <w:r w:rsidRPr="00C45FC3">
        <w:rPr>
          <w:rFonts w:ascii="Arial" w:hAnsi="Arial" w:cs="Arial"/>
          <w:sz w:val="24"/>
          <w:szCs w:val="24"/>
        </w:rPr>
        <w:t xml:space="preserve">If a </w:t>
      </w:r>
      <w:r w:rsidRPr="00C45FC3">
        <w:rPr>
          <w:rFonts w:ascii="Arial" w:hAnsi="Arial" w:cs="Arial"/>
          <w:b/>
          <w:sz w:val="24"/>
          <w:szCs w:val="24"/>
        </w:rPr>
        <w:t>“Reps and Warranty”</w:t>
      </w:r>
      <w:r w:rsidRPr="00C45FC3">
        <w:rPr>
          <w:rFonts w:ascii="Arial" w:hAnsi="Arial" w:cs="Arial"/>
          <w:sz w:val="24"/>
          <w:szCs w:val="24"/>
        </w:rPr>
        <w:t xml:space="preserve"> says you will do, or do, or have, or will not….make sure the rep is true at the time you sign the agreement, not “later”. i.e. You have insurance</w:t>
      </w:r>
    </w:p>
    <w:p w:rsidR="002335D0" w:rsidRPr="002335D0" w:rsidRDefault="002335D0" w:rsidP="002335D0">
      <w:pPr>
        <w:numPr>
          <w:ilvl w:val="1"/>
          <w:numId w:val="1"/>
        </w:numPr>
        <w:rPr>
          <w:rFonts w:ascii="Arial" w:hAnsi="Arial" w:cs="Arial"/>
          <w:bCs/>
          <w:i/>
          <w:sz w:val="24"/>
          <w:szCs w:val="24"/>
        </w:rPr>
      </w:pPr>
      <w:r w:rsidRPr="002335D0">
        <w:rPr>
          <w:rFonts w:ascii="Arial" w:hAnsi="Arial" w:cs="Arial"/>
          <w:b/>
          <w:sz w:val="24"/>
          <w:szCs w:val="24"/>
        </w:rPr>
        <w:t xml:space="preserve">Assignability, or Not? </w:t>
      </w:r>
      <w:r w:rsidRPr="002335D0">
        <w:rPr>
          <w:rFonts w:ascii="Arial" w:hAnsi="Arial" w:cs="Arial"/>
          <w:sz w:val="24"/>
          <w:szCs w:val="24"/>
        </w:rPr>
        <w:t>Be sure that your contracts with Vendors and Customers and Employees, as well as  nondisclosures and noncompetes, are assignable and transferrable in case you sell the business</w:t>
      </w:r>
    </w:p>
    <w:p w:rsidR="007D6C4B" w:rsidRPr="00C45FC3" w:rsidRDefault="002335D0" w:rsidP="00C5715F">
      <w:pPr>
        <w:numPr>
          <w:ilvl w:val="1"/>
          <w:numId w:val="1"/>
        </w:numPr>
        <w:rPr>
          <w:rFonts w:ascii="Arial" w:hAnsi="Arial" w:cs="Arial"/>
          <w:bCs/>
          <w:i/>
          <w:sz w:val="24"/>
          <w:szCs w:val="24"/>
        </w:rPr>
      </w:pPr>
      <w:r>
        <w:rPr>
          <w:rFonts w:ascii="Arial" w:hAnsi="Arial" w:cs="Arial"/>
          <w:sz w:val="24"/>
          <w:szCs w:val="24"/>
        </w:rPr>
        <w:t xml:space="preserve">Negotiation </w:t>
      </w:r>
      <w:r w:rsidR="00E7395C">
        <w:rPr>
          <w:rFonts w:ascii="Arial" w:hAnsi="Arial" w:cs="Arial"/>
          <w:sz w:val="24"/>
          <w:szCs w:val="24"/>
        </w:rPr>
        <w:t>–</w:t>
      </w:r>
      <w:r>
        <w:rPr>
          <w:rFonts w:ascii="Arial" w:hAnsi="Arial" w:cs="Arial"/>
          <w:sz w:val="24"/>
          <w:szCs w:val="24"/>
        </w:rPr>
        <w:t xml:space="preserve"> </w:t>
      </w:r>
      <w:r w:rsidR="007D6C4B" w:rsidRPr="00C45FC3">
        <w:rPr>
          <w:rFonts w:ascii="Arial" w:hAnsi="Arial" w:cs="Arial"/>
          <w:sz w:val="24"/>
          <w:szCs w:val="24"/>
        </w:rPr>
        <w:t>Do’s and Don’ts</w:t>
      </w:r>
    </w:p>
    <w:p w:rsidR="007D6C4B" w:rsidRPr="00C45FC3" w:rsidRDefault="007D6C4B" w:rsidP="00C5715F">
      <w:pPr>
        <w:numPr>
          <w:ilvl w:val="1"/>
          <w:numId w:val="1"/>
        </w:numPr>
        <w:rPr>
          <w:rFonts w:ascii="Arial" w:hAnsi="Arial" w:cs="Arial"/>
          <w:bCs/>
          <w:i/>
          <w:sz w:val="24"/>
          <w:szCs w:val="24"/>
        </w:rPr>
      </w:pPr>
      <w:r w:rsidRPr="00C45FC3">
        <w:rPr>
          <w:rFonts w:ascii="Arial" w:hAnsi="Arial" w:cs="Arial"/>
          <w:sz w:val="24"/>
          <w:szCs w:val="24"/>
        </w:rPr>
        <w:t>When to Involve Counsel</w:t>
      </w:r>
    </w:p>
    <w:p w:rsidR="007D6C4B" w:rsidRPr="00C45FC3" w:rsidRDefault="007D6C4B" w:rsidP="00C5715F">
      <w:pPr>
        <w:numPr>
          <w:ilvl w:val="1"/>
          <w:numId w:val="1"/>
        </w:numPr>
        <w:rPr>
          <w:rFonts w:ascii="Arial" w:hAnsi="Arial" w:cs="Arial"/>
          <w:bCs/>
          <w:i/>
          <w:sz w:val="24"/>
          <w:szCs w:val="24"/>
        </w:rPr>
      </w:pPr>
      <w:r w:rsidRPr="00C45FC3">
        <w:rPr>
          <w:rFonts w:ascii="Arial" w:hAnsi="Arial" w:cs="Arial"/>
          <w:sz w:val="24"/>
          <w:szCs w:val="24"/>
        </w:rPr>
        <w:t>Bullet Point list of business points you want, for the lawyer, but don’t try to write the whole contract</w:t>
      </w:r>
    </w:p>
    <w:p w:rsidR="007D6C4B" w:rsidRPr="00C45FC3" w:rsidRDefault="007D6C4B" w:rsidP="00C5715F">
      <w:pPr>
        <w:numPr>
          <w:ilvl w:val="1"/>
          <w:numId w:val="1"/>
        </w:numPr>
        <w:rPr>
          <w:rFonts w:ascii="Arial" w:hAnsi="Arial" w:cs="Arial"/>
          <w:bCs/>
          <w:i/>
          <w:sz w:val="24"/>
          <w:szCs w:val="24"/>
        </w:rPr>
      </w:pPr>
      <w:r w:rsidRPr="00C45FC3">
        <w:rPr>
          <w:rFonts w:ascii="Arial" w:hAnsi="Arial" w:cs="Arial"/>
          <w:sz w:val="24"/>
          <w:szCs w:val="24"/>
        </w:rPr>
        <w:t xml:space="preserve">Do’s and Don’ts Before Bringing the Contract to Counsel. </w:t>
      </w:r>
    </w:p>
    <w:p w:rsidR="007D6C4B" w:rsidRPr="00C45FC3" w:rsidRDefault="007D6C4B" w:rsidP="00C5715F">
      <w:pPr>
        <w:numPr>
          <w:ilvl w:val="1"/>
          <w:numId w:val="1"/>
        </w:numPr>
        <w:rPr>
          <w:rFonts w:ascii="Arial" w:hAnsi="Arial" w:cs="Arial"/>
          <w:bCs/>
          <w:i/>
          <w:sz w:val="24"/>
          <w:szCs w:val="24"/>
        </w:rPr>
      </w:pPr>
      <w:r w:rsidRPr="00C45FC3">
        <w:rPr>
          <w:rFonts w:ascii="Arial" w:hAnsi="Arial" w:cs="Arial"/>
          <w:sz w:val="24"/>
          <w:szCs w:val="24"/>
        </w:rPr>
        <w:t>Common trips in legal agreements:</w:t>
      </w:r>
    </w:p>
    <w:p w:rsidR="007D6C4B" w:rsidRPr="00C45FC3" w:rsidRDefault="007D6C4B" w:rsidP="00C5715F">
      <w:pPr>
        <w:pStyle w:val="PlainText"/>
        <w:numPr>
          <w:ilvl w:val="2"/>
          <w:numId w:val="18"/>
        </w:numPr>
        <w:rPr>
          <w:sz w:val="24"/>
          <w:szCs w:val="24"/>
        </w:rPr>
      </w:pPr>
      <w:r w:rsidRPr="00C45FC3">
        <w:rPr>
          <w:sz w:val="24"/>
          <w:szCs w:val="24"/>
        </w:rPr>
        <w:t xml:space="preserve">Release of Claim, </w:t>
      </w:r>
    </w:p>
    <w:p w:rsidR="007D6C4B" w:rsidRPr="00C45FC3" w:rsidRDefault="007D6C4B" w:rsidP="00C5715F">
      <w:pPr>
        <w:pStyle w:val="PlainText"/>
        <w:numPr>
          <w:ilvl w:val="2"/>
          <w:numId w:val="18"/>
        </w:numPr>
        <w:rPr>
          <w:sz w:val="24"/>
          <w:szCs w:val="24"/>
        </w:rPr>
      </w:pPr>
      <w:r w:rsidRPr="00C45FC3">
        <w:rPr>
          <w:sz w:val="24"/>
          <w:szCs w:val="24"/>
        </w:rPr>
        <w:t xml:space="preserve">Indemnification for Liabilities and Breach, </w:t>
      </w:r>
    </w:p>
    <w:p w:rsidR="007D6C4B" w:rsidRPr="00C45FC3" w:rsidRDefault="007D6C4B" w:rsidP="00C5715F">
      <w:pPr>
        <w:pStyle w:val="PlainText"/>
        <w:numPr>
          <w:ilvl w:val="2"/>
          <w:numId w:val="18"/>
        </w:numPr>
        <w:rPr>
          <w:sz w:val="24"/>
          <w:szCs w:val="24"/>
        </w:rPr>
      </w:pPr>
      <w:r w:rsidRPr="00C45FC3">
        <w:rPr>
          <w:sz w:val="24"/>
          <w:szCs w:val="24"/>
        </w:rPr>
        <w:t xml:space="preserve">Insurance Requirements, </w:t>
      </w:r>
    </w:p>
    <w:p w:rsidR="007D6C4B" w:rsidRPr="00C45FC3" w:rsidRDefault="007D6C4B" w:rsidP="00C5715F">
      <w:pPr>
        <w:pStyle w:val="PlainText"/>
        <w:numPr>
          <w:ilvl w:val="2"/>
          <w:numId w:val="18"/>
        </w:numPr>
        <w:rPr>
          <w:sz w:val="24"/>
          <w:szCs w:val="24"/>
        </w:rPr>
      </w:pPr>
      <w:r w:rsidRPr="00C45FC3">
        <w:rPr>
          <w:sz w:val="24"/>
          <w:szCs w:val="24"/>
        </w:rPr>
        <w:t xml:space="preserve">“Complied With All Laws” provision, </w:t>
      </w:r>
    </w:p>
    <w:p w:rsidR="007D6C4B" w:rsidRPr="00C45FC3" w:rsidRDefault="007D6C4B" w:rsidP="00C5715F">
      <w:pPr>
        <w:pStyle w:val="PlainText"/>
        <w:numPr>
          <w:ilvl w:val="2"/>
          <w:numId w:val="18"/>
        </w:numPr>
        <w:rPr>
          <w:sz w:val="24"/>
          <w:szCs w:val="24"/>
        </w:rPr>
      </w:pPr>
      <w:r w:rsidRPr="00C45FC3">
        <w:rPr>
          <w:sz w:val="24"/>
          <w:szCs w:val="24"/>
        </w:rPr>
        <w:t>Reps and Warranties with breach = breach of the entire contract</w:t>
      </w:r>
    </w:p>
    <w:p w:rsidR="007D6C4B" w:rsidRPr="00C45FC3" w:rsidRDefault="007D6C4B" w:rsidP="0098348A">
      <w:pPr>
        <w:rPr>
          <w:rFonts w:ascii="Arial" w:hAnsi="Arial" w:cs="Arial"/>
          <w:b/>
          <w:bCs/>
          <w:sz w:val="24"/>
          <w:szCs w:val="24"/>
          <w:u w:val="single"/>
        </w:rPr>
      </w:pPr>
    </w:p>
    <w:p w:rsidR="007D6C4B" w:rsidRPr="00C45FC3" w:rsidRDefault="007D6C4B" w:rsidP="0098348A">
      <w:pPr>
        <w:numPr>
          <w:ilvl w:val="0"/>
          <w:numId w:val="25"/>
        </w:numPr>
        <w:rPr>
          <w:rFonts w:ascii="Arial" w:hAnsi="Arial" w:cs="Arial"/>
          <w:b/>
          <w:bCs/>
          <w:sz w:val="28"/>
          <w:szCs w:val="28"/>
          <w:u w:val="single"/>
        </w:rPr>
      </w:pPr>
      <w:r w:rsidRPr="00C45FC3">
        <w:rPr>
          <w:rFonts w:ascii="Arial" w:hAnsi="Arial" w:cs="Arial"/>
          <w:b/>
          <w:bCs/>
          <w:sz w:val="28"/>
          <w:szCs w:val="28"/>
        </w:rPr>
        <w:t>Issues Involved in Selling</w:t>
      </w:r>
      <w:r w:rsidR="00993130">
        <w:rPr>
          <w:rFonts w:ascii="Arial" w:hAnsi="Arial" w:cs="Arial"/>
          <w:b/>
          <w:bCs/>
          <w:sz w:val="28"/>
          <w:szCs w:val="28"/>
        </w:rPr>
        <w:t xml:space="preserve"> Your Business (</w:t>
      </w:r>
      <w:r w:rsidRPr="00C45FC3">
        <w:rPr>
          <w:rFonts w:ascii="Arial" w:hAnsi="Arial" w:cs="Arial"/>
          <w:b/>
          <w:bCs/>
          <w:sz w:val="28"/>
          <w:szCs w:val="28"/>
        </w:rPr>
        <w:t>or Buying a Business</w:t>
      </w:r>
      <w:r w:rsidR="00993130">
        <w:rPr>
          <w:rFonts w:ascii="Arial" w:hAnsi="Arial" w:cs="Arial"/>
          <w:b/>
          <w:bCs/>
          <w:sz w:val="28"/>
          <w:szCs w:val="28"/>
        </w:rPr>
        <w:t>)</w:t>
      </w:r>
      <w:r w:rsidRPr="00C45FC3">
        <w:rPr>
          <w:rFonts w:ascii="Arial" w:hAnsi="Arial" w:cs="Arial"/>
          <w:b/>
          <w:bCs/>
          <w:sz w:val="28"/>
          <w:szCs w:val="28"/>
        </w:rPr>
        <w:t xml:space="preserve"> (High level only)</w:t>
      </w:r>
    </w:p>
    <w:p w:rsidR="00B341B1" w:rsidRDefault="00B341B1" w:rsidP="00C5715F">
      <w:pPr>
        <w:ind w:left="360" w:firstLine="720"/>
        <w:rPr>
          <w:rFonts w:ascii="Arial" w:hAnsi="Arial" w:cs="Arial"/>
          <w:sz w:val="24"/>
          <w:szCs w:val="24"/>
        </w:rPr>
      </w:pPr>
      <w:r>
        <w:rPr>
          <w:rFonts w:ascii="Arial" w:hAnsi="Arial" w:cs="Arial"/>
          <w:sz w:val="24"/>
          <w:szCs w:val="24"/>
        </w:rPr>
        <w:t xml:space="preserve">Selling your business is an exit strategy for a </w:t>
      </w:r>
      <w:r w:rsidR="00C51ED2">
        <w:rPr>
          <w:rFonts w:ascii="Arial" w:hAnsi="Arial" w:cs="Arial"/>
          <w:sz w:val="24"/>
          <w:szCs w:val="24"/>
        </w:rPr>
        <w:t>startup</w:t>
      </w:r>
      <w:r>
        <w:rPr>
          <w:rFonts w:ascii="Arial" w:hAnsi="Arial" w:cs="Arial"/>
          <w:sz w:val="24"/>
          <w:szCs w:val="24"/>
        </w:rPr>
        <w:t xml:space="preserve">. So you have to plan from day one for the exit and keep all the ducks in a row. </w:t>
      </w:r>
    </w:p>
    <w:p w:rsidR="00B341B1" w:rsidRDefault="00B341B1" w:rsidP="00C5715F">
      <w:pPr>
        <w:ind w:left="360" w:firstLine="720"/>
        <w:rPr>
          <w:rFonts w:ascii="Arial" w:hAnsi="Arial" w:cs="Arial"/>
          <w:sz w:val="24"/>
          <w:szCs w:val="24"/>
        </w:rPr>
      </w:pPr>
    </w:p>
    <w:p w:rsidR="00993130" w:rsidRDefault="00993130" w:rsidP="00C5715F">
      <w:pPr>
        <w:ind w:left="360" w:firstLine="720"/>
        <w:rPr>
          <w:rFonts w:ascii="Arial" w:hAnsi="Arial" w:cs="Arial"/>
          <w:sz w:val="24"/>
          <w:szCs w:val="24"/>
        </w:rPr>
      </w:pPr>
      <w:r>
        <w:rPr>
          <w:rFonts w:ascii="Arial" w:hAnsi="Arial" w:cs="Arial"/>
          <w:sz w:val="24"/>
          <w:szCs w:val="24"/>
        </w:rPr>
        <w:t xml:space="preserve">A Few Due Diligence Points:  </w:t>
      </w:r>
    </w:p>
    <w:p w:rsidR="00993130" w:rsidRPr="00993130" w:rsidRDefault="00993130" w:rsidP="00993130">
      <w:pPr>
        <w:pStyle w:val="ListParagraph"/>
        <w:numPr>
          <w:ilvl w:val="0"/>
          <w:numId w:val="37"/>
        </w:numPr>
        <w:rPr>
          <w:rFonts w:ascii="Arial" w:hAnsi="Arial" w:cs="Arial"/>
          <w:b/>
          <w:bCs/>
          <w:sz w:val="24"/>
          <w:szCs w:val="24"/>
          <w:u w:val="single"/>
        </w:rPr>
      </w:pPr>
      <w:r w:rsidRPr="00993130">
        <w:rPr>
          <w:rFonts w:ascii="Arial" w:hAnsi="Arial" w:cs="Arial"/>
          <w:sz w:val="24"/>
          <w:szCs w:val="24"/>
        </w:rPr>
        <w:t>Keep</w:t>
      </w:r>
      <w:r w:rsidR="007D6C4B" w:rsidRPr="00993130">
        <w:rPr>
          <w:rFonts w:ascii="Arial" w:hAnsi="Arial" w:cs="Arial"/>
          <w:sz w:val="24"/>
          <w:szCs w:val="24"/>
        </w:rPr>
        <w:t xml:space="preserve"> your </w:t>
      </w:r>
      <w:r w:rsidRPr="00993130">
        <w:rPr>
          <w:rFonts w:ascii="Arial" w:hAnsi="Arial" w:cs="Arial"/>
          <w:sz w:val="24"/>
          <w:szCs w:val="24"/>
        </w:rPr>
        <w:t>corporate records (</w:t>
      </w:r>
      <w:r w:rsidR="007D6C4B" w:rsidRPr="00993130">
        <w:rPr>
          <w:rFonts w:ascii="Arial" w:hAnsi="Arial" w:cs="Arial"/>
          <w:sz w:val="24"/>
          <w:szCs w:val="24"/>
        </w:rPr>
        <w:t>legal and accounting) in top shape in case a buyer comes around</w:t>
      </w:r>
      <w:r w:rsidRPr="00993130">
        <w:rPr>
          <w:rFonts w:ascii="Arial" w:hAnsi="Arial" w:cs="Arial"/>
          <w:sz w:val="24"/>
          <w:szCs w:val="24"/>
        </w:rPr>
        <w:t>.</w:t>
      </w:r>
    </w:p>
    <w:p w:rsidR="00993130" w:rsidRPr="00993130" w:rsidRDefault="00993130" w:rsidP="00993130">
      <w:pPr>
        <w:pStyle w:val="ListParagraph"/>
        <w:numPr>
          <w:ilvl w:val="0"/>
          <w:numId w:val="37"/>
        </w:numPr>
        <w:rPr>
          <w:rFonts w:ascii="Arial" w:hAnsi="Arial" w:cs="Arial"/>
          <w:b/>
          <w:bCs/>
          <w:sz w:val="24"/>
          <w:szCs w:val="24"/>
          <w:u w:val="single"/>
        </w:rPr>
      </w:pPr>
      <w:r>
        <w:rPr>
          <w:rFonts w:ascii="Arial" w:hAnsi="Arial" w:cs="Arial"/>
          <w:sz w:val="24"/>
          <w:szCs w:val="24"/>
        </w:rPr>
        <w:t xml:space="preserve">Document the processes: If </w:t>
      </w:r>
      <w:r w:rsidR="00F95E18">
        <w:rPr>
          <w:rFonts w:ascii="Arial" w:hAnsi="Arial" w:cs="Arial"/>
          <w:sz w:val="24"/>
          <w:szCs w:val="24"/>
        </w:rPr>
        <w:t>it’s</w:t>
      </w:r>
      <w:r>
        <w:rPr>
          <w:rFonts w:ascii="Arial" w:hAnsi="Arial" w:cs="Arial"/>
          <w:sz w:val="24"/>
          <w:szCs w:val="24"/>
        </w:rPr>
        <w:t xml:space="preserve"> all in your head, your company is not worth much</w:t>
      </w:r>
    </w:p>
    <w:p w:rsidR="00993130" w:rsidRPr="00993130" w:rsidRDefault="00F95E18" w:rsidP="00993130">
      <w:pPr>
        <w:pStyle w:val="ListParagraph"/>
        <w:numPr>
          <w:ilvl w:val="0"/>
          <w:numId w:val="37"/>
        </w:numPr>
        <w:rPr>
          <w:rFonts w:ascii="Arial" w:hAnsi="Arial" w:cs="Arial"/>
          <w:b/>
          <w:bCs/>
          <w:sz w:val="24"/>
          <w:szCs w:val="24"/>
          <w:u w:val="single"/>
        </w:rPr>
      </w:pPr>
      <w:r>
        <w:rPr>
          <w:rFonts w:ascii="Arial" w:hAnsi="Arial" w:cs="Arial"/>
          <w:sz w:val="24"/>
          <w:szCs w:val="24"/>
        </w:rPr>
        <w:t>Business</w:t>
      </w:r>
      <w:r w:rsidR="00993130">
        <w:rPr>
          <w:rFonts w:ascii="Arial" w:hAnsi="Arial" w:cs="Arial"/>
          <w:sz w:val="24"/>
          <w:szCs w:val="24"/>
        </w:rPr>
        <w:t xml:space="preserve"> </w:t>
      </w:r>
      <w:r>
        <w:rPr>
          <w:rFonts w:ascii="Arial" w:hAnsi="Arial" w:cs="Arial"/>
          <w:sz w:val="24"/>
          <w:szCs w:val="24"/>
        </w:rPr>
        <w:t>Coach</w:t>
      </w:r>
      <w:r w:rsidR="00993130">
        <w:rPr>
          <w:rFonts w:ascii="Arial" w:hAnsi="Arial" w:cs="Arial"/>
          <w:sz w:val="24"/>
          <w:szCs w:val="24"/>
        </w:rPr>
        <w:t xml:space="preserve"> or Management consultant check up</w:t>
      </w:r>
    </w:p>
    <w:p w:rsidR="00993130" w:rsidRPr="00993130" w:rsidRDefault="00993130" w:rsidP="00993130">
      <w:pPr>
        <w:pStyle w:val="ListParagraph"/>
        <w:numPr>
          <w:ilvl w:val="0"/>
          <w:numId w:val="37"/>
        </w:numPr>
        <w:rPr>
          <w:rFonts w:ascii="Arial" w:hAnsi="Arial" w:cs="Arial"/>
          <w:b/>
          <w:bCs/>
          <w:sz w:val="24"/>
          <w:szCs w:val="24"/>
          <w:u w:val="single"/>
        </w:rPr>
      </w:pPr>
      <w:r>
        <w:rPr>
          <w:rFonts w:ascii="Arial" w:hAnsi="Arial" w:cs="Arial"/>
          <w:sz w:val="24"/>
          <w:szCs w:val="24"/>
        </w:rPr>
        <w:t>R</w:t>
      </w:r>
      <w:r w:rsidR="007D6C4B" w:rsidRPr="00993130">
        <w:rPr>
          <w:rFonts w:ascii="Arial" w:hAnsi="Arial" w:cs="Arial"/>
          <w:sz w:val="24"/>
          <w:szCs w:val="24"/>
        </w:rPr>
        <w:t xml:space="preserve">ealistic expectations as to price </w:t>
      </w:r>
      <w:r>
        <w:rPr>
          <w:rFonts w:ascii="Arial" w:hAnsi="Arial" w:cs="Arial"/>
          <w:sz w:val="24"/>
          <w:szCs w:val="24"/>
        </w:rPr>
        <w:t xml:space="preserve">of business, </w:t>
      </w:r>
      <w:r w:rsidR="00F95E18">
        <w:rPr>
          <w:rFonts w:ascii="Arial" w:hAnsi="Arial" w:cs="Arial"/>
          <w:sz w:val="24"/>
          <w:szCs w:val="24"/>
        </w:rPr>
        <w:t>it’s</w:t>
      </w:r>
      <w:r>
        <w:rPr>
          <w:rFonts w:ascii="Arial" w:hAnsi="Arial" w:cs="Arial"/>
          <w:sz w:val="24"/>
          <w:szCs w:val="24"/>
        </w:rPr>
        <w:t xml:space="preserve"> not worth as much as you, the seller, thinks it is – Get a professional Valuation</w:t>
      </w:r>
    </w:p>
    <w:p w:rsidR="00993130" w:rsidRPr="00993130" w:rsidRDefault="00993130" w:rsidP="00993130">
      <w:pPr>
        <w:pStyle w:val="ListParagraph"/>
        <w:numPr>
          <w:ilvl w:val="0"/>
          <w:numId w:val="37"/>
        </w:numPr>
        <w:rPr>
          <w:rFonts w:ascii="Arial" w:hAnsi="Arial" w:cs="Arial"/>
          <w:b/>
          <w:bCs/>
          <w:sz w:val="24"/>
          <w:szCs w:val="24"/>
          <w:u w:val="single"/>
        </w:rPr>
      </w:pPr>
      <w:r>
        <w:rPr>
          <w:rFonts w:ascii="Arial" w:hAnsi="Arial" w:cs="Arial"/>
          <w:sz w:val="24"/>
          <w:szCs w:val="24"/>
        </w:rPr>
        <w:t>Realistic expectations as to timing</w:t>
      </w:r>
    </w:p>
    <w:p w:rsidR="00993130" w:rsidRPr="00993130" w:rsidRDefault="00993130" w:rsidP="00993130">
      <w:pPr>
        <w:pStyle w:val="ListParagraph"/>
        <w:numPr>
          <w:ilvl w:val="0"/>
          <w:numId w:val="37"/>
        </w:numPr>
        <w:rPr>
          <w:rFonts w:ascii="Arial" w:hAnsi="Arial" w:cs="Arial"/>
          <w:b/>
          <w:bCs/>
          <w:sz w:val="24"/>
          <w:szCs w:val="24"/>
          <w:u w:val="single"/>
        </w:rPr>
      </w:pPr>
      <w:r>
        <w:rPr>
          <w:rFonts w:ascii="Arial" w:hAnsi="Arial" w:cs="Arial"/>
          <w:sz w:val="24"/>
          <w:szCs w:val="24"/>
        </w:rPr>
        <w:t>C</w:t>
      </w:r>
      <w:r w:rsidR="007D6C4B" w:rsidRPr="00993130">
        <w:rPr>
          <w:rFonts w:ascii="Arial" w:hAnsi="Arial" w:cs="Arial"/>
          <w:sz w:val="24"/>
          <w:szCs w:val="24"/>
        </w:rPr>
        <w:t>aution about using business brokers</w:t>
      </w:r>
    </w:p>
    <w:p w:rsidR="000A1C66" w:rsidRPr="000A1C66" w:rsidRDefault="00993130" w:rsidP="00993130">
      <w:pPr>
        <w:pStyle w:val="ListParagraph"/>
        <w:numPr>
          <w:ilvl w:val="0"/>
          <w:numId w:val="37"/>
        </w:numPr>
        <w:rPr>
          <w:rFonts w:ascii="Arial" w:hAnsi="Arial" w:cs="Arial"/>
          <w:b/>
          <w:bCs/>
          <w:sz w:val="24"/>
          <w:szCs w:val="24"/>
          <w:u w:val="single"/>
        </w:rPr>
      </w:pPr>
      <w:r>
        <w:rPr>
          <w:rFonts w:ascii="Arial" w:hAnsi="Arial" w:cs="Arial"/>
          <w:sz w:val="24"/>
          <w:szCs w:val="24"/>
        </w:rPr>
        <w:t>U</w:t>
      </w:r>
      <w:r w:rsidR="007D6C4B" w:rsidRPr="00993130">
        <w:rPr>
          <w:rFonts w:ascii="Arial" w:hAnsi="Arial" w:cs="Arial"/>
          <w:sz w:val="24"/>
          <w:szCs w:val="24"/>
        </w:rPr>
        <w:t xml:space="preserve">se a lawyer and accountant before sealing the deal. </w:t>
      </w:r>
    </w:p>
    <w:p w:rsidR="007D6C4B" w:rsidRPr="00993130" w:rsidRDefault="000A1C66" w:rsidP="00993130">
      <w:pPr>
        <w:pStyle w:val="ListParagraph"/>
        <w:numPr>
          <w:ilvl w:val="0"/>
          <w:numId w:val="37"/>
        </w:numPr>
        <w:rPr>
          <w:rFonts w:ascii="Arial" w:hAnsi="Arial" w:cs="Arial"/>
          <w:b/>
          <w:bCs/>
          <w:sz w:val="24"/>
          <w:szCs w:val="24"/>
          <w:u w:val="single"/>
        </w:rPr>
      </w:pPr>
      <w:r>
        <w:rPr>
          <w:rFonts w:ascii="Arial" w:hAnsi="Arial" w:cs="Arial"/>
          <w:sz w:val="24"/>
          <w:szCs w:val="24"/>
        </w:rPr>
        <w:t xml:space="preserve">See separate </w:t>
      </w:r>
      <w:r w:rsidR="007D6C4B" w:rsidRPr="00993130">
        <w:rPr>
          <w:rFonts w:ascii="Arial" w:hAnsi="Arial" w:cs="Arial"/>
          <w:sz w:val="24"/>
          <w:szCs w:val="24"/>
        </w:rPr>
        <w:t>[Handout “Selling or Buying a Business” by email request]</w:t>
      </w:r>
    </w:p>
    <w:p w:rsidR="007D6C4B" w:rsidRDefault="007D6C4B" w:rsidP="0098348A">
      <w:pPr>
        <w:rPr>
          <w:rFonts w:ascii="Arial" w:hAnsi="Arial" w:cs="Arial"/>
          <w:b/>
          <w:bCs/>
          <w:sz w:val="28"/>
          <w:szCs w:val="28"/>
          <w:u w:val="single"/>
        </w:rPr>
      </w:pPr>
    </w:p>
    <w:p w:rsidR="00993130" w:rsidRPr="00993130" w:rsidRDefault="00993130" w:rsidP="00993130">
      <w:pPr>
        <w:numPr>
          <w:ilvl w:val="0"/>
          <w:numId w:val="25"/>
        </w:numPr>
        <w:rPr>
          <w:rFonts w:ascii="Arial" w:hAnsi="Arial" w:cs="Arial"/>
          <w:b/>
          <w:bCs/>
          <w:sz w:val="28"/>
          <w:szCs w:val="28"/>
        </w:rPr>
      </w:pPr>
      <w:r>
        <w:rPr>
          <w:rFonts w:ascii="Arial" w:hAnsi="Arial" w:cs="Arial"/>
          <w:b/>
          <w:bCs/>
          <w:sz w:val="28"/>
          <w:szCs w:val="28"/>
        </w:rPr>
        <w:t>Partner Buy-Outs and Corporate Split Ups</w:t>
      </w:r>
    </w:p>
    <w:p w:rsidR="007D6C4B" w:rsidRDefault="00993130" w:rsidP="00993130">
      <w:pPr>
        <w:ind w:left="720"/>
        <w:rPr>
          <w:rFonts w:ascii="Arial" w:hAnsi="Arial" w:cs="Arial"/>
          <w:bCs/>
          <w:sz w:val="28"/>
          <w:szCs w:val="28"/>
        </w:rPr>
      </w:pPr>
      <w:r>
        <w:rPr>
          <w:rFonts w:ascii="Arial" w:hAnsi="Arial" w:cs="Arial"/>
          <w:bCs/>
          <w:sz w:val="28"/>
          <w:szCs w:val="28"/>
        </w:rPr>
        <w:t>Adding or removing shareholders. [</w:t>
      </w:r>
      <w:r w:rsidR="000A1C66">
        <w:rPr>
          <w:rFonts w:ascii="Arial" w:hAnsi="Arial" w:cs="Arial"/>
          <w:bCs/>
          <w:sz w:val="28"/>
          <w:szCs w:val="28"/>
        </w:rPr>
        <w:t xml:space="preserve">See separate “corporate split-up” list. </w:t>
      </w:r>
      <w:r w:rsidR="00C51ED2">
        <w:rPr>
          <w:rFonts w:ascii="Arial" w:hAnsi="Arial" w:cs="Arial"/>
          <w:bCs/>
          <w:sz w:val="28"/>
          <w:szCs w:val="28"/>
        </w:rPr>
        <w:t>Similar issues to selling a business.]</w:t>
      </w:r>
    </w:p>
    <w:p w:rsidR="00993130" w:rsidRPr="00993130" w:rsidRDefault="00993130" w:rsidP="00993130">
      <w:pPr>
        <w:ind w:left="720"/>
        <w:rPr>
          <w:rFonts w:ascii="Arial" w:hAnsi="Arial" w:cs="Arial"/>
          <w:bCs/>
          <w:sz w:val="28"/>
          <w:szCs w:val="28"/>
        </w:rPr>
      </w:pPr>
    </w:p>
    <w:p w:rsidR="007D6C4B" w:rsidRPr="00C45FC3" w:rsidRDefault="007D6C4B" w:rsidP="0098348A">
      <w:pPr>
        <w:numPr>
          <w:ilvl w:val="0"/>
          <w:numId w:val="25"/>
        </w:numPr>
        <w:rPr>
          <w:rFonts w:ascii="Arial" w:hAnsi="Arial" w:cs="Arial"/>
          <w:b/>
          <w:bCs/>
          <w:sz w:val="28"/>
          <w:szCs w:val="28"/>
        </w:rPr>
      </w:pPr>
      <w:r w:rsidRPr="00C45FC3">
        <w:rPr>
          <w:rFonts w:ascii="Arial" w:hAnsi="Arial" w:cs="Arial"/>
          <w:b/>
          <w:bCs/>
          <w:sz w:val="28"/>
          <w:szCs w:val="28"/>
        </w:rPr>
        <w:t>Borrowing From Lender vs</w:t>
      </w:r>
      <w:r w:rsidR="002335D0">
        <w:rPr>
          <w:rFonts w:ascii="Arial" w:hAnsi="Arial" w:cs="Arial"/>
          <w:b/>
          <w:bCs/>
          <w:sz w:val="28"/>
          <w:szCs w:val="28"/>
        </w:rPr>
        <w:t>.</w:t>
      </w:r>
      <w:r w:rsidRPr="00C45FC3">
        <w:rPr>
          <w:rFonts w:ascii="Arial" w:hAnsi="Arial" w:cs="Arial"/>
          <w:b/>
          <w:bCs/>
          <w:sz w:val="28"/>
          <w:szCs w:val="28"/>
        </w:rPr>
        <w:t xml:space="preserve"> Investor Capital Raising </w:t>
      </w:r>
      <w:r w:rsidR="00E7395C">
        <w:rPr>
          <w:rFonts w:ascii="Arial" w:hAnsi="Arial" w:cs="Arial"/>
          <w:b/>
          <w:bCs/>
          <w:sz w:val="28"/>
          <w:szCs w:val="28"/>
        </w:rPr>
        <w:t>–</w:t>
      </w:r>
      <w:r w:rsidRPr="00C45FC3">
        <w:rPr>
          <w:rFonts w:ascii="Arial" w:hAnsi="Arial" w:cs="Arial"/>
          <w:b/>
          <w:bCs/>
          <w:sz w:val="28"/>
          <w:szCs w:val="28"/>
        </w:rPr>
        <w:t xml:space="preserve"> Equity advantages over Debt:</w:t>
      </w:r>
    </w:p>
    <w:p w:rsidR="007D6C4B" w:rsidRPr="00C45FC3" w:rsidRDefault="007D6C4B" w:rsidP="0098348A">
      <w:pPr>
        <w:numPr>
          <w:ilvl w:val="0"/>
          <w:numId w:val="14"/>
        </w:numPr>
        <w:rPr>
          <w:rFonts w:ascii="Arial" w:hAnsi="Arial" w:cs="Arial"/>
          <w:sz w:val="24"/>
          <w:szCs w:val="24"/>
        </w:rPr>
      </w:pPr>
      <w:r w:rsidRPr="00C45FC3">
        <w:rPr>
          <w:rFonts w:ascii="Arial" w:hAnsi="Arial" w:cs="Arial"/>
          <w:sz w:val="24"/>
          <w:szCs w:val="24"/>
        </w:rPr>
        <w:t xml:space="preserve">If equity deal crashes, you are </w:t>
      </w:r>
      <w:r w:rsidR="000A1C66">
        <w:rPr>
          <w:rFonts w:ascii="Arial" w:hAnsi="Arial" w:cs="Arial"/>
          <w:sz w:val="24"/>
          <w:szCs w:val="24"/>
        </w:rPr>
        <w:t xml:space="preserve">generally </w:t>
      </w:r>
      <w:r w:rsidRPr="00C45FC3">
        <w:rPr>
          <w:rFonts w:ascii="Arial" w:hAnsi="Arial" w:cs="Arial"/>
          <w:b/>
          <w:sz w:val="24"/>
          <w:szCs w:val="24"/>
        </w:rPr>
        <w:t>not personally liable</w:t>
      </w:r>
      <w:r w:rsidRPr="00C45FC3">
        <w:rPr>
          <w:rFonts w:ascii="Arial" w:hAnsi="Arial" w:cs="Arial"/>
          <w:sz w:val="24"/>
          <w:szCs w:val="24"/>
        </w:rPr>
        <w:t xml:space="preserve"> (However, you </w:t>
      </w:r>
      <w:r w:rsidRPr="00C45FC3">
        <w:rPr>
          <w:rFonts w:ascii="Arial" w:hAnsi="Arial" w:cs="Arial"/>
          <w:b/>
          <w:i/>
          <w:sz w:val="24"/>
          <w:szCs w:val="24"/>
        </w:rPr>
        <w:t xml:space="preserve">are personally </w:t>
      </w:r>
      <w:r w:rsidRPr="00C45FC3">
        <w:rPr>
          <w:rFonts w:ascii="Arial" w:hAnsi="Arial" w:cs="Arial"/>
          <w:sz w:val="24"/>
          <w:szCs w:val="24"/>
        </w:rPr>
        <w:t>liable in equity raise, if you have in any way, misled investors or misstated any fact, or even a shade of meaning in the disclosure, and they sue you in a securities fraud lawsuit)</w:t>
      </w:r>
    </w:p>
    <w:p w:rsidR="007D6C4B" w:rsidRPr="00C45FC3" w:rsidRDefault="007D6C4B" w:rsidP="0098348A">
      <w:pPr>
        <w:numPr>
          <w:ilvl w:val="0"/>
          <w:numId w:val="14"/>
        </w:numPr>
        <w:rPr>
          <w:rFonts w:ascii="Arial" w:hAnsi="Arial" w:cs="Arial"/>
          <w:sz w:val="24"/>
          <w:szCs w:val="24"/>
        </w:rPr>
      </w:pPr>
      <w:r w:rsidRPr="00C45FC3">
        <w:rPr>
          <w:rFonts w:ascii="Arial" w:hAnsi="Arial" w:cs="Arial"/>
          <w:sz w:val="24"/>
          <w:szCs w:val="24"/>
        </w:rPr>
        <w:t xml:space="preserve">Equity Broadens the company’s horizons because decisions will now be made by “committee” of investors and larger board, rather than narrower decision factors determined by bank loan officer and you and your small, closely held board. </w:t>
      </w:r>
    </w:p>
    <w:p w:rsidR="007D6C4B" w:rsidRPr="00C45FC3" w:rsidRDefault="007D6C4B" w:rsidP="0098348A">
      <w:pPr>
        <w:numPr>
          <w:ilvl w:val="0"/>
          <w:numId w:val="14"/>
        </w:numPr>
        <w:rPr>
          <w:rFonts w:ascii="Arial" w:hAnsi="Arial" w:cs="Arial"/>
          <w:sz w:val="24"/>
          <w:szCs w:val="24"/>
        </w:rPr>
      </w:pPr>
      <w:r w:rsidRPr="00C45FC3">
        <w:rPr>
          <w:rFonts w:ascii="Arial" w:hAnsi="Arial" w:cs="Arial"/>
          <w:sz w:val="24"/>
          <w:szCs w:val="24"/>
        </w:rPr>
        <w:t xml:space="preserve">Equity </w:t>
      </w:r>
      <w:r w:rsidR="00E7395C">
        <w:rPr>
          <w:rFonts w:ascii="Arial" w:hAnsi="Arial" w:cs="Arial"/>
          <w:sz w:val="24"/>
          <w:szCs w:val="24"/>
        </w:rPr>
        <w:t>–</w:t>
      </w:r>
      <w:r w:rsidRPr="00C45FC3">
        <w:rPr>
          <w:rFonts w:ascii="Arial" w:hAnsi="Arial" w:cs="Arial"/>
          <w:sz w:val="24"/>
          <w:szCs w:val="24"/>
        </w:rPr>
        <w:t xml:space="preserve"> Access to capital not based on loan-to-value, or personal collateral available for security. This is especially attractive for early stage companies who don’t qualify for equity.</w:t>
      </w:r>
    </w:p>
    <w:p w:rsidR="007D6C4B" w:rsidRPr="00C45FC3" w:rsidRDefault="007D6C4B" w:rsidP="0098348A">
      <w:pPr>
        <w:numPr>
          <w:ilvl w:val="0"/>
          <w:numId w:val="14"/>
        </w:numPr>
        <w:rPr>
          <w:rFonts w:ascii="Arial" w:hAnsi="Arial" w:cs="Arial"/>
          <w:sz w:val="24"/>
          <w:szCs w:val="24"/>
        </w:rPr>
      </w:pPr>
      <w:r w:rsidRPr="00C45FC3">
        <w:rPr>
          <w:rFonts w:ascii="Arial" w:hAnsi="Arial" w:cs="Arial"/>
          <w:sz w:val="24"/>
          <w:szCs w:val="24"/>
        </w:rPr>
        <w:t>Investors share fully in your losses (and profits!), Bank lender does not share in your profits and losses; they put the loss responsibility on you to pay back the loan, no matter what.</w:t>
      </w:r>
    </w:p>
    <w:p w:rsidR="007D6C4B" w:rsidRPr="00C45FC3" w:rsidRDefault="007D6C4B" w:rsidP="009029F5">
      <w:pPr>
        <w:jc w:val="center"/>
        <w:rPr>
          <w:rFonts w:ascii="Arial" w:hAnsi="Arial" w:cs="Arial"/>
          <w:b/>
          <w:bCs/>
          <w:sz w:val="28"/>
          <w:szCs w:val="28"/>
          <w:u w:val="single"/>
        </w:rPr>
      </w:pPr>
    </w:p>
    <w:p w:rsidR="002335D0" w:rsidRPr="00C51ED2" w:rsidRDefault="002335D0" w:rsidP="002335D0">
      <w:pPr>
        <w:numPr>
          <w:ilvl w:val="0"/>
          <w:numId w:val="25"/>
        </w:numPr>
        <w:rPr>
          <w:rFonts w:ascii="Arial" w:hAnsi="Arial" w:cs="Arial"/>
          <w:b/>
          <w:bCs/>
          <w:i/>
          <w:sz w:val="28"/>
          <w:szCs w:val="28"/>
        </w:rPr>
      </w:pPr>
      <w:r w:rsidRPr="00C51ED2">
        <w:rPr>
          <w:rFonts w:ascii="Arial" w:hAnsi="Arial" w:cs="Arial"/>
          <w:b/>
          <w:bCs/>
          <w:i/>
          <w:sz w:val="28"/>
          <w:szCs w:val="28"/>
        </w:rPr>
        <w:t>Other Common Mistakes in Business Start Up:</w:t>
      </w:r>
    </w:p>
    <w:p w:rsidR="002335D0" w:rsidRPr="002335D0" w:rsidRDefault="002335D0" w:rsidP="002335D0">
      <w:pPr>
        <w:numPr>
          <w:ilvl w:val="0"/>
          <w:numId w:val="1"/>
        </w:numPr>
        <w:rPr>
          <w:rFonts w:ascii="Arial" w:hAnsi="Arial" w:cs="Arial"/>
          <w:bCs/>
          <w:sz w:val="24"/>
          <w:szCs w:val="24"/>
        </w:rPr>
      </w:pPr>
      <w:r w:rsidRPr="002335D0">
        <w:rPr>
          <w:rFonts w:ascii="Arial" w:hAnsi="Arial" w:cs="Arial"/>
          <w:bCs/>
          <w:sz w:val="24"/>
          <w:szCs w:val="24"/>
        </w:rPr>
        <w:t>Salaries to Founders (or paying back founder loans), too early in the game, when company needs working capital.</w:t>
      </w:r>
    </w:p>
    <w:p w:rsidR="002335D0" w:rsidRPr="002335D0" w:rsidRDefault="002335D0" w:rsidP="002335D0">
      <w:pPr>
        <w:numPr>
          <w:ilvl w:val="0"/>
          <w:numId w:val="1"/>
        </w:numPr>
        <w:rPr>
          <w:rFonts w:ascii="Arial" w:hAnsi="Arial" w:cs="Arial"/>
          <w:bCs/>
          <w:sz w:val="24"/>
          <w:szCs w:val="24"/>
        </w:rPr>
      </w:pPr>
      <w:r w:rsidRPr="002335D0">
        <w:rPr>
          <w:rFonts w:ascii="Arial" w:hAnsi="Arial" w:cs="Arial"/>
          <w:bCs/>
          <w:sz w:val="24"/>
          <w:szCs w:val="24"/>
        </w:rPr>
        <w:t xml:space="preserve">Pie-in-the-sky projections, or </w:t>
      </w:r>
    </w:p>
    <w:p w:rsidR="002335D0" w:rsidRPr="002335D0" w:rsidRDefault="002335D0" w:rsidP="002335D0">
      <w:pPr>
        <w:numPr>
          <w:ilvl w:val="1"/>
          <w:numId w:val="1"/>
        </w:numPr>
        <w:rPr>
          <w:rFonts w:ascii="Arial" w:hAnsi="Arial" w:cs="Arial"/>
          <w:bCs/>
          <w:sz w:val="24"/>
          <w:szCs w:val="24"/>
        </w:rPr>
      </w:pPr>
      <w:r w:rsidRPr="002335D0">
        <w:rPr>
          <w:rFonts w:ascii="Arial" w:hAnsi="Arial" w:cs="Arial"/>
          <w:bCs/>
          <w:sz w:val="24"/>
          <w:szCs w:val="24"/>
        </w:rPr>
        <w:t xml:space="preserve">only one set of projections or </w:t>
      </w:r>
    </w:p>
    <w:p w:rsidR="002335D0" w:rsidRPr="002335D0" w:rsidRDefault="002335D0" w:rsidP="002335D0">
      <w:pPr>
        <w:numPr>
          <w:ilvl w:val="1"/>
          <w:numId w:val="1"/>
        </w:numPr>
        <w:rPr>
          <w:rFonts w:ascii="Arial" w:hAnsi="Arial" w:cs="Arial"/>
          <w:bCs/>
          <w:sz w:val="24"/>
          <w:szCs w:val="24"/>
        </w:rPr>
      </w:pPr>
      <w:r w:rsidRPr="002335D0">
        <w:rPr>
          <w:rFonts w:ascii="Arial" w:hAnsi="Arial" w:cs="Arial"/>
          <w:bCs/>
          <w:sz w:val="24"/>
          <w:szCs w:val="24"/>
        </w:rPr>
        <w:t>no back up for the projections</w:t>
      </w:r>
    </w:p>
    <w:p w:rsidR="002335D0" w:rsidRPr="002335D0" w:rsidRDefault="002335D0" w:rsidP="002335D0">
      <w:pPr>
        <w:numPr>
          <w:ilvl w:val="1"/>
          <w:numId w:val="1"/>
        </w:numPr>
        <w:rPr>
          <w:rFonts w:ascii="Arial" w:hAnsi="Arial" w:cs="Arial"/>
          <w:bCs/>
          <w:sz w:val="24"/>
          <w:szCs w:val="24"/>
        </w:rPr>
      </w:pPr>
      <w:r w:rsidRPr="002335D0">
        <w:rPr>
          <w:rFonts w:ascii="Arial" w:hAnsi="Arial" w:cs="Arial"/>
          <w:bCs/>
          <w:sz w:val="24"/>
          <w:szCs w:val="24"/>
        </w:rPr>
        <w:t>excel sheet that does not add up</w:t>
      </w:r>
    </w:p>
    <w:p w:rsidR="002335D0" w:rsidRPr="002335D0" w:rsidRDefault="002335D0" w:rsidP="002335D0">
      <w:pPr>
        <w:numPr>
          <w:ilvl w:val="0"/>
          <w:numId w:val="1"/>
        </w:numPr>
        <w:rPr>
          <w:rFonts w:ascii="Arial" w:hAnsi="Arial" w:cs="Arial"/>
          <w:bCs/>
          <w:sz w:val="24"/>
          <w:szCs w:val="24"/>
        </w:rPr>
      </w:pPr>
      <w:r w:rsidRPr="002335D0">
        <w:rPr>
          <w:rFonts w:ascii="Arial" w:hAnsi="Arial" w:cs="Arial"/>
          <w:bCs/>
          <w:sz w:val="24"/>
          <w:szCs w:val="24"/>
        </w:rPr>
        <w:t>Using AOL or hot mail or as your business email account,</w:t>
      </w:r>
    </w:p>
    <w:p w:rsidR="002335D0" w:rsidRPr="002335D0" w:rsidRDefault="002335D0" w:rsidP="002335D0">
      <w:pPr>
        <w:numPr>
          <w:ilvl w:val="1"/>
          <w:numId w:val="1"/>
        </w:numPr>
        <w:rPr>
          <w:rFonts w:ascii="Arial" w:hAnsi="Arial" w:cs="Arial"/>
          <w:bCs/>
          <w:sz w:val="24"/>
          <w:szCs w:val="24"/>
        </w:rPr>
      </w:pPr>
      <w:r w:rsidRPr="002335D0">
        <w:rPr>
          <w:rFonts w:ascii="Arial" w:hAnsi="Arial" w:cs="Arial"/>
          <w:bCs/>
          <w:sz w:val="24"/>
          <w:szCs w:val="24"/>
        </w:rPr>
        <w:t xml:space="preserve">looks unprofessional and </w:t>
      </w:r>
    </w:p>
    <w:p w:rsidR="002335D0" w:rsidRPr="002335D0" w:rsidRDefault="002335D0" w:rsidP="002335D0">
      <w:pPr>
        <w:numPr>
          <w:ilvl w:val="1"/>
          <w:numId w:val="1"/>
        </w:numPr>
        <w:rPr>
          <w:rFonts w:ascii="Arial" w:hAnsi="Arial" w:cs="Arial"/>
          <w:bCs/>
          <w:sz w:val="24"/>
          <w:szCs w:val="24"/>
        </w:rPr>
      </w:pPr>
      <w:r w:rsidRPr="002335D0">
        <w:rPr>
          <w:rFonts w:ascii="Arial" w:hAnsi="Arial" w:cs="Arial"/>
          <w:bCs/>
          <w:sz w:val="24"/>
          <w:szCs w:val="24"/>
        </w:rPr>
        <w:t xml:space="preserve">emails of any size will bounce, </w:t>
      </w:r>
    </w:p>
    <w:p w:rsidR="002335D0" w:rsidRPr="002335D0" w:rsidRDefault="002335D0" w:rsidP="002335D0">
      <w:pPr>
        <w:numPr>
          <w:ilvl w:val="1"/>
          <w:numId w:val="1"/>
        </w:numPr>
        <w:rPr>
          <w:rFonts w:ascii="Arial" w:hAnsi="Arial" w:cs="Arial"/>
          <w:bCs/>
          <w:sz w:val="24"/>
          <w:szCs w:val="24"/>
        </w:rPr>
      </w:pPr>
      <w:r w:rsidRPr="002335D0">
        <w:rPr>
          <w:rFonts w:ascii="Arial" w:hAnsi="Arial" w:cs="Arial"/>
          <w:bCs/>
          <w:sz w:val="24"/>
          <w:szCs w:val="24"/>
        </w:rPr>
        <w:t>can’t store emails to keep as business records</w:t>
      </w:r>
    </w:p>
    <w:p w:rsidR="002335D0" w:rsidRPr="002335D0" w:rsidRDefault="002335D0" w:rsidP="002335D0">
      <w:pPr>
        <w:numPr>
          <w:ilvl w:val="1"/>
          <w:numId w:val="1"/>
        </w:numPr>
        <w:rPr>
          <w:rFonts w:ascii="Arial" w:hAnsi="Arial" w:cs="Arial"/>
          <w:bCs/>
          <w:sz w:val="24"/>
          <w:szCs w:val="24"/>
        </w:rPr>
      </w:pPr>
      <w:r>
        <w:rPr>
          <w:rFonts w:ascii="Arial" w:hAnsi="Arial" w:cs="Arial"/>
          <w:bCs/>
          <w:sz w:val="24"/>
          <w:szCs w:val="24"/>
        </w:rPr>
        <w:t>Says “I’m too cheap to s</w:t>
      </w:r>
      <w:r w:rsidRPr="002335D0">
        <w:rPr>
          <w:rFonts w:ascii="Arial" w:hAnsi="Arial" w:cs="Arial"/>
          <w:bCs/>
          <w:sz w:val="24"/>
          <w:szCs w:val="24"/>
        </w:rPr>
        <w:t>pend on technology</w:t>
      </w:r>
      <w:r>
        <w:rPr>
          <w:rFonts w:ascii="Arial" w:hAnsi="Arial" w:cs="Arial"/>
          <w:bCs/>
          <w:sz w:val="24"/>
          <w:szCs w:val="24"/>
        </w:rPr>
        <w:t>”, or “I’m not a sophisticated technology user”</w:t>
      </w:r>
    </w:p>
    <w:p w:rsidR="002335D0" w:rsidRPr="002335D0" w:rsidRDefault="002335D0" w:rsidP="002335D0">
      <w:pPr>
        <w:numPr>
          <w:ilvl w:val="0"/>
          <w:numId w:val="1"/>
        </w:numPr>
        <w:rPr>
          <w:rFonts w:ascii="Arial" w:hAnsi="Arial" w:cs="Arial"/>
          <w:bCs/>
          <w:sz w:val="24"/>
          <w:szCs w:val="24"/>
        </w:rPr>
      </w:pPr>
      <w:r w:rsidRPr="002335D0">
        <w:rPr>
          <w:rFonts w:ascii="Arial" w:hAnsi="Arial" w:cs="Arial"/>
          <w:sz w:val="24"/>
          <w:szCs w:val="24"/>
        </w:rPr>
        <w:t xml:space="preserve">Unrealistic expectations </w:t>
      </w:r>
      <w:r>
        <w:rPr>
          <w:rFonts w:ascii="Arial" w:hAnsi="Arial" w:cs="Arial"/>
          <w:sz w:val="24"/>
          <w:szCs w:val="24"/>
        </w:rPr>
        <w:t xml:space="preserve">in many aspects – </w:t>
      </w:r>
    </w:p>
    <w:p w:rsidR="002335D0" w:rsidRPr="002335D0" w:rsidRDefault="002335D0" w:rsidP="002335D0">
      <w:pPr>
        <w:numPr>
          <w:ilvl w:val="1"/>
          <w:numId w:val="1"/>
        </w:numPr>
        <w:rPr>
          <w:rFonts w:ascii="Arial" w:hAnsi="Arial" w:cs="Arial"/>
          <w:bCs/>
          <w:sz w:val="24"/>
          <w:szCs w:val="24"/>
        </w:rPr>
      </w:pPr>
      <w:r>
        <w:rPr>
          <w:rFonts w:ascii="Arial" w:hAnsi="Arial" w:cs="Arial"/>
          <w:sz w:val="24"/>
          <w:szCs w:val="24"/>
        </w:rPr>
        <w:t>Cost of starting up and operating</w:t>
      </w:r>
    </w:p>
    <w:p w:rsidR="002335D0" w:rsidRPr="002335D0" w:rsidRDefault="002335D0" w:rsidP="002335D0">
      <w:pPr>
        <w:numPr>
          <w:ilvl w:val="1"/>
          <w:numId w:val="1"/>
        </w:numPr>
        <w:rPr>
          <w:rFonts w:ascii="Arial" w:hAnsi="Arial" w:cs="Arial"/>
          <w:bCs/>
          <w:sz w:val="24"/>
          <w:szCs w:val="24"/>
        </w:rPr>
      </w:pPr>
      <w:r>
        <w:rPr>
          <w:rFonts w:ascii="Arial" w:hAnsi="Arial" w:cs="Arial"/>
          <w:sz w:val="24"/>
          <w:szCs w:val="24"/>
        </w:rPr>
        <w:t>A</w:t>
      </w:r>
      <w:r w:rsidRPr="002335D0">
        <w:rPr>
          <w:rFonts w:ascii="Arial" w:hAnsi="Arial" w:cs="Arial"/>
          <w:sz w:val="24"/>
          <w:szCs w:val="24"/>
        </w:rPr>
        <w:t xml:space="preserve">bout % of equity give-up for </w:t>
      </w:r>
      <w:r>
        <w:rPr>
          <w:rFonts w:ascii="Arial" w:hAnsi="Arial" w:cs="Arial"/>
          <w:sz w:val="24"/>
          <w:szCs w:val="24"/>
        </w:rPr>
        <w:t>adding partner, or investor</w:t>
      </w:r>
      <w:r w:rsidRPr="002335D0">
        <w:rPr>
          <w:rFonts w:ascii="Arial" w:hAnsi="Arial" w:cs="Arial"/>
          <w:sz w:val="24"/>
          <w:szCs w:val="24"/>
        </w:rPr>
        <w:t xml:space="preserve"> </w:t>
      </w:r>
      <w:r>
        <w:rPr>
          <w:rFonts w:ascii="Arial" w:hAnsi="Arial" w:cs="Arial"/>
          <w:sz w:val="24"/>
          <w:szCs w:val="24"/>
        </w:rPr>
        <w:t>funding</w:t>
      </w:r>
    </w:p>
    <w:p w:rsidR="002335D0" w:rsidRPr="002335D0" w:rsidRDefault="002335D0" w:rsidP="002335D0">
      <w:pPr>
        <w:numPr>
          <w:ilvl w:val="1"/>
          <w:numId w:val="1"/>
        </w:numPr>
        <w:rPr>
          <w:rFonts w:ascii="Arial" w:hAnsi="Arial" w:cs="Arial"/>
          <w:bCs/>
          <w:sz w:val="24"/>
          <w:szCs w:val="24"/>
        </w:rPr>
      </w:pPr>
      <w:r>
        <w:rPr>
          <w:rFonts w:ascii="Arial" w:hAnsi="Arial" w:cs="Arial"/>
          <w:sz w:val="24"/>
          <w:szCs w:val="24"/>
        </w:rPr>
        <w:t>Others…..</w:t>
      </w:r>
    </w:p>
    <w:p w:rsidR="002335D0" w:rsidRDefault="002335D0" w:rsidP="002335D0">
      <w:pPr>
        <w:numPr>
          <w:ilvl w:val="0"/>
          <w:numId w:val="13"/>
        </w:numPr>
        <w:rPr>
          <w:rFonts w:ascii="Arial" w:hAnsi="Arial" w:cs="Arial"/>
          <w:sz w:val="24"/>
          <w:szCs w:val="24"/>
        </w:rPr>
      </w:pPr>
      <w:r w:rsidRPr="002335D0">
        <w:rPr>
          <w:rFonts w:ascii="Arial" w:hAnsi="Arial" w:cs="Arial"/>
          <w:sz w:val="24"/>
          <w:szCs w:val="24"/>
        </w:rPr>
        <w:t>Ignoring Due Diligence Issues in backgrounds of principals, officers and directors</w:t>
      </w:r>
    </w:p>
    <w:p w:rsidR="002335D0" w:rsidRDefault="002335D0" w:rsidP="002335D0">
      <w:pPr>
        <w:numPr>
          <w:ilvl w:val="0"/>
          <w:numId w:val="13"/>
        </w:numPr>
        <w:rPr>
          <w:rFonts w:ascii="Arial" w:hAnsi="Arial" w:cs="Arial"/>
          <w:sz w:val="24"/>
          <w:szCs w:val="24"/>
        </w:rPr>
      </w:pPr>
      <w:r>
        <w:rPr>
          <w:rFonts w:ascii="Arial" w:hAnsi="Arial" w:cs="Arial"/>
          <w:sz w:val="24"/>
          <w:szCs w:val="24"/>
        </w:rPr>
        <w:t>Wrong Motivation for starting the business</w:t>
      </w:r>
    </w:p>
    <w:p w:rsidR="002335D0" w:rsidRPr="002335D0" w:rsidRDefault="002335D0" w:rsidP="002335D0">
      <w:pPr>
        <w:numPr>
          <w:ilvl w:val="1"/>
          <w:numId w:val="13"/>
        </w:numPr>
        <w:rPr>
          <w:rFonts w:ascii="Arial" w:hAnsi="Arial" w:cs="Arial"/>
          <w:sz w:val="24"/>
          <w:szCs w:val="24"/>
        </w:rPr>
      </w:pPr>
      <w:r w:rsidRPr="002335D0">
        <w:rPr>
          <w:rFonts w:ascii="Arial" w:hAnsi="Arial" w:cs="Arial"/>
          <w:sz w:val="24"/>
          <w:szCs w:val="24"/>
        </w:rPr>
        <w:t xml:space="preserve">Examine your motivation </w:t>
      </w:r>
    </w:p>
    <w:p w:rsidR="002335D0" w:rsidRPr="002335D0" w:rsidRDefault="002335D0" w:rsidP="002335D0">
      <w:pPr>
        <w:numPr>
          <w:ilvl w:val="1"/>
          <w:numId w:val="13"/>
        </w:numPr>
        <w:rPr>
          <w:rFonts w:ascii="Arial" w:hAnsi="Arial" w:cs="Arial"/>
          <w:sz w:val="24"/>
          <w:szCs w:val="24"/>
        </w:rPr>
      </w:pPr>
      <w:r w:rsidRPr="002335D0">
        <w:rPr>
          <w:rFonts w:ascii="Arial" w:hAnsi="Arial" w:cs="Arial"/>
          <w:sz w:val="24"/>
          <w:szCs w:val="24"/>
        </w:rPr>
        <w:t>Not a get rich quick scheme based on exit quick strategy – long haul</w:t>
      </w:r>
    </w:p>
    <w:p w:rsidR="002335D0" w:rsidRPr="002335D0" w:rsidRDefault="002335D0" w:rsidP="002335D0">
      <w:pPr>
        <w:numPr>
          <w:ilvl w:val="0"/>
          <w:numId w:val="13"/>
        </w:numPr>
        <w:rPr>
          <w:rFonts w:ascii="Arial" w:hAnsi="Arial" w:cs="Arial"/>
          <w:sz w:val="24"/>
          <w:szCs w:val="24"/>
        </w:rPr>
      </w:pPr>
      <w:r w:rsidRPr="002335D0">
        <w:rPr>
          <w:rFonts w:ascii="Arial" w:hAnsi="Arial" w:cs="Arial"/>
          <w:sz w:val="24"/>
          <w:szCs w:val="24"/>
        </w:rPr>
        <w:t>Dispensing stock loosely, to everyone including the cleaning lady</w:t>
      </w:r>
    </w:p>
    <w:p w:rsidR="000372DD" w:rsidRDefault="002335D0" w:rsidP="002335D0">
      <w:pPr>
        <w:numPr>
          <w:ilvl w:val="0"/>
          <w:numId w:val="13"/>
        </w:numPr>
        <w:rPr>
          <w:rFonts w:ascii="Arial" w:hAnsi="Arial" w:cs="Arial"/>
          <w:sz w:val="24"/>
          <w:szCs w:val="24"/>
        </w:rPr>
      </w:pPr>
      <w:r>
        <w:rPr>
          <w:rFonts w:ascii="Arial" w:hAnsi="Arial" w:cs="Arial"/>
          <w:sz w:val="24"/>
          <w:szCs w:val="24"/>
        </w:rPr>
        <w:t xml:space="preserve">Asking your </w:t>
      </w:r>
      <w:r w:rsidRPr="002335D0">
        <w:rPr>
          <w:rFonts w:ascii="Arial" w:hAnsi="Arial" w:cs="Arial"/>
          <w:sz w:val="24"/>
          <w:szCs w:val="24"/>
        </w:rPr>
        <w:t xml:space="preserve">lawyer or accountant </w:t>
      </w:r>
      <w:r>
        <w:rPr>
          <w:rFonts w:ascii="Arial" w:hAnsi="Arial" w:cs="Arial"/>
          <w:sz w:val="24"/>
          <w:szCs w:val="24"/>
        </w:rPr>
        <w:t>to be on your board, or to find funding sources or investors for you</w:t>
      </w:r>
    </w:p>
    <w:p w:rsidR="002335D0" w:rsidRPr="002335D0" w:rsidRDefault="002335D0" w:rsidP="000372DD">
      <w:pPr>
        <w:rPr>
          <w:rFonts w:ascii="Arial" w:hAnsi="Arial" w:cs="Arial"/>
          <w:b/>
          <w:bCs/>
          <w:sz w:val="28"/>
          <w:szCs w:val="28"/>
          <w:u w:val="single"/>
        </w:rPr>
      </w:pPr>
    </w:p>
    <w:p w:rsidR="002335D0" w:rsidRDefault="002335D0" w:rsidP="002335D0">
      <w:pPr>
        <w:ind w:left="360"/>
        <w:rPr>
          <w:rFonts w:ascii="Arial" w:hAnsi="Arial" w:cs="Arial"/>
          <w:b/>
          <w:bCs/>
          <w:sz w:val="28"/>
          <w:szCs w:val="28"/>
          <w:u w:val="single"/>
        </w:rPr>
      </w:pPr>
      <w:r>
        <w:rPr>
          <w:rFonts w:ascii="Arial" w:hAnsi="Arial" w:cs="Arial"/>
          <w:b/>
          <w:bCs/>
          <w:sz w:val="28"/>
          <w:szCs w:val="28"/>
          <w:u w:val="single"/>
        </w:rPr>
        <w:t>[Optional – Only if Time – Brief Touch]</w:t>
      </w:r>
    </w:p>
    <w:p w:rsidR="002335D0" w:rsidRDefault="002335D0" w:rsidP="002335D0">
      <w:pPr>
        <w:ind w:left="360"/>
        <w:rPr>
          <w:rFonts w:ascii="Arial" w:hAnsi="Arial" w:cs="Arial"/>
          <w:b/>
          <w:bCs/>
          <w:sz w:val="28"/>
          <w:szCs w:val="28"/>
          <w:u w:val="single"/>
        </w:rPr>
      </w:pPr>
    </w:p>
    <w:p w:rsidR="007D6C4B" w:rsidRDefault="007D6C4B" w:rsidP="009029F5">
      <w:pPr>
        <w:numPr>
          <w:ilvl w:val="0"/>
          <w:numId w:val="25"/>
        </w:numPr>
        <w:rPr>
          <w:rFonts w:ascii="Arial" w:hAnsi="Arial" w:cs="Arial"/>
          <w:b/>
          <w:bCs/>
          <w:sz w:val="28"/>
          <w:szCs w:val="28"/>
          <w:u w:val="single"/>
        </w:rPr>
      </w:pPr>
      <w:r w:rsidRPr="00C45FC3">
        <w:rPr>
          <w:rFonts w:ascii="Arial" w:hAnsi="Arial" w:cs="Arial"/>
          <w:b/>
          <w:bCs/>
          <w:sz w:val="28"/>
          <w:szCs w:val="28"/>
          <w:u w:val="single"/>
        </w:rPr>
        <w:t>Raising Equity Capital</w:t>
      </w:r>
      <w:r w:rsidR="00FB42D0">
        <w:rPr>
          <w:rFonts w:ascii="Arial" w:hAnsi="Arial" w:cs="Arial"/>
          <w:b/>
          <w:bCs/>
          <w:sz w:val="28"/>
          <w:szCs w:val="28"/>
          <w:u w:val="single"/>
        </w:rPr>
        <w:t xml:space="preserve"> From Investors</w:t>
      </w:r>
      <w:r w:rsidRPr="00C45FC3">
        <w:rPr>
          <w:rFonts w:ascii="Arial" w:hAnsi="Arial" w:cs="Arial"/>
          <w:b/>
          <w:bCs/>
          <w:sz w:val="28"/>
          <w:szCs w:val="28"/>
          <w:u w:val="single"/>
        </w:rPr>
        <w:t>:</w:t>
      </w:r>
    </w:p>
    <w:p w:rsidR="00FB42D0" w:rsidRPr="00FB42D0" w:rsidRDefault="00FB42D0" w:rsidP="00FB42D0">
      <w:pPr>
        <w:ind w:left="360"/>
        <w:rPr>
          <w:rFonts w:ascii="Arial" w:hAnsi="Arial" w:cs="Arial"/>
          <w:bCs/>
          <w:sz w:val="24"/>
          <w:szCs w:val="24"/>
        </w:rPr>
      </w:pPr>
      <w:r w:rsidRPr="00FB42D0">
        <w:rPr>
          <w:rFonts w:ascii="Arial" w:hAnsi="Arial" w:cs="Arial"/>
          <w:bCs/>
          <w:sz w:val="24"/>
          <w:szCs w:val="24"/>
        </w:rPr>
        <w:t xml:space="preserve">[See series of Separate Documents about issues triggered by </w:t>
      </w:r>
      <w:r w:rsidR="00595D27" w:rsidRPr="00FB42D0">
        <w:rPr>
          <w:rFonts w:ascii="Arial" w:hAnsi="Arial" w:cs="Arial"/>
          <w:bCs/>
          <w:sz w:val="24"/>
          <w:szCs w:val="24"/>
        </w:rPr>
        <w:t>raising</w:t>
      </w:r>
      <w:r w:rsidRPr="00FB42D0">
        <w:rPr>
          <w:rFonts w:ascii="Arial" w:hAnsi="Arial" w:cs="Arial"/>
          <w:bCs/>
          <w:sz w:val="24"/>
          <w:szCs w:val="24"/>
        </w:rPr>
        <w:t xml:space="preserve"> money from investors.]</w:t>
      </w:r>
    </w:p>
    <w:p w:rsidR="00FB42D0" w:rsidRDefault="00FB42D0" w:rsidP="00FB42D0">
      <w:pPr>
        <w:ind w:left="360"/>
        <w:rPr>
          <w:rFonts w:ascii="Arial" w:hAnsi="Arial" w:cs="Arial"/>
          <w:b/>
          <w:bCs/>
          <w:sz w:val="28"/>
          <w:szCs w:val="28"/>
          <w:u w:val="single"/>
        </w:rPr>
      </w:pPr>
    </w:p>
    <w:p w:rsidR="00FB42D0" w:rsidRDefault="00FB42D0" w:rsidP="00FB42D0">
      <w:pPr>
        <w:pStyle w:val="ListParagraph"/>
        <w:numPr>
          <w:ilvl w:val="0"/>
          <w:numId w:val="25"/>
        </w:numPr>
        <w:rPr>
          <w:rFonts w:ascii="Arial" w:hAnsi="Arial" w:cs="Arial"/>
          <w:b/>
          <w:sz w:val="28"/>
          <w:szCs w:val="28"/>
          <w:u w:val="single"/>
        </w:rPr>
      </w:pPr>
      <w:r w:rsidRPr="00E7395C">
        <w:rPr>
          <w:rFonts w:ascii="Arial" w:hAnsi="Arial" w:cs="Arial"/>
          <w:b/>
          <w:sz w:val="28"/>
          <w:szCs w:val="28"/>
          <w:u w:val="single"/>
        </w:rPr>
        <w:t>Selling the business</w:t>
      </w:r>
    </w:p>
    <w:p w:rsidR="00FB42D0" w:rsidRPr="00FB42D0" w:rsidRDefault="00FB42D0" w:rsidP="00FB42D0">
      <w:pPr>
        <w:pStyle w:val="ListParagraph"/>
        <w:ind w:left="360"/>
        <w:rPr>
          <w:rFonts w:ascii="Arial" w:hAnsi="Arial" w:cs="Arial"/>
          <w:sz w:val="24"/>
          <w:szCs w:val="24"/>
        </w:rPr>
      </w:pPr>
      <w:r w:rsidRPr="00FB42D0">
        <w:rPr>
          <w:rFonts w:ascii="Arial" w:hAnsi="Arial" w:cs="Arial"/>
          <w:sz w:val="24"/>
          <w:szCs w:val="24"/>
        </w:rPr>
        <w:t>[See Separate Documents, including “Due Diligence Questions of Seller for Asset Purchase or Stock Purchase]</w:t>
      </w:r>
    </w:p>
    <w:p w:rsidR="00FB42D0" w:rsidRDefault="00FB42D0" w:rsidP="00FB42D0">
      <w:pPr>
        <w:ind w:left="360"/>
        <w:rPr>
          <w:rFonts w:ascii="Arial" w:hAnsi="Arial" w:cs="Arial"/>
          <w:b/>
          <w:bCs/>
          <w:sz w:val="28"/>
          <w:szCs w:val="28"/>
          <w:u w:val="single"/>
        </w:rPr>
      </w:pPr>
    </w:p>
    <w:p w:rsidR="00FB42D0" w:rsidRDefault="00FB42D0">
      <w:pPr>
        <w:rPr>
          <w:rFonts w:ascii="Arial" w:hAnsi="Arial" w:cs="Arial"/>
          <w:b/>
          <w:bCs/>
          <w:sz w:val="28"/>
          <w:szCs w:val="28"/>
          <w:u w:val="single"/>
        </w:rPr>
      </w:pPr>
      <w:r>
        <w:rPr>
          <w:rFonts w:ascii="Arial" w:hAnsi="Arial" w:cs="Arial"/>
          <w:b/>
          <w:bCs/>
          <w:sz w:val="28"/>
          <w:szCs w:val="28"/>
          <w:u w:val="single"/>
        </w:rPr>
        <w:br w:type="page"/>
      </w:r>
    </w:p>
    <w:p w:rsidR="00E7395C" w:rsidRPr="00C45FC3" w:rsidRDefault="00E7395C" w:rsidP="00E7395C">
      <w:pPr>
        <w:ind w:left="360"/>
        <w:rPr>
          <w:rFonts w:ascii="Arial" w:hAnsi="Arial" w:cs="Arial"/>
          <w:b/>
          <w:bCs/>
          <w:sz w:val="28"/>
          <w:szCs w:val="28"/>
          <w:u w:val="single"/>
        </w:rPr>
      </w:pPr>
    </w:p>
    <w:p w:rsidR="00FB42D0" w:rsidRPr="00FB42D0" w:rsidRDefault="00FB42D0" w:rsidP="00FB42D0">
      <w:pPr>
        <w:rPr>
          <w:rFonts w:ascii="Arial" w:hAnsi="Arial" w:cs="Arial"/>
          <w:sz w:val="28"/>
          <w:szCs w:val="28"/>
        </w:rPr>
      </w:pPr>
      <w:r>
        <w:rPr>
          <w:rFonts w:ascii="Arial" w:hAnsi="Arial" w:cs="Arial"/>
          <w:b/>
          <w:bCs/>
          <w:sz w:val="28"/>
          <w:szCs w:val="28"/>
          <w:u w:val="single"/>
        </w:rPr>
        <w:t>25.</w:t>
      </w:r>
      <w:r>
        <w:rPr>
          <w:rFonts w:ascii="Arial" w:hAnsi="Arial" w:cs="Arial"/>
          <w:b/>
          <w:bCs/>
          <w:sz w:val="28"/>
          <w:szCs w:val="28"/>
          <w:u w:val="single"/>
        </w:rPr>
        <w:tab/>
      </w:r>
      <w:r w:rsidRPr="00FB42D0">
        <w:rPr>
          <w:rFonts w:ascii="Arial" w:hAnsi="Arial" w:cs="Arial"/>
          <w:b/>
          <w:sz w:val="28"/>
          <w:szCs w:val="28"/>
          <w:u w:val="single"/>
        </w:rPr>
        <w:t>Selling the business</w:t>
      </w:r>
    </w:p>
    <w:p w:rsidR="00FB42D0" w:rsidRPr="00E7395C" w:rsidRDefault="00FB42D0" w:rsidP="00FB42D0">
      <w:pPr>
        <w:pStyle w:val="ListParagraph"/>
        <w:ind w:left="360"/>
        <w:rPr>
          <w:rFonts w:ascii="Arial" w:hAnsi="Arial" w:cs="Arial"/>
          <w:b/>
          <w:sz w:val="28"/>
          <w:szCs w:val="28"/>
          <w:u w:val="single"/>
        </w:rPr>
      </w:pPr>
      <w:r>
        <w:rPr>
          <w:rFonts w:ascii="Arial" w:hAnsi="Arial" w:cs="Arial"/>
          <w:b/>
          <w:sz w:val="28"/>
          <w:szCs w:val="28"/>
          <w:u w:val="single"/>
        </w:rPr>
        <w:t>[See Handout “Due Diligence Questions of Seller for Asset Purchase or Stock Purchase]</w:t>
      </w:r>
    </w:p>
    <w:p w:rsidR="00FB42D0" w:rsidRDefault="00FB42D0" w:rsidP="00E7395C">
      <w:pPr>
        <w:rPr>
          <w:rFonts w:ascii="Arial" w:hAnsi="Arial" w:cs="Arial"/>
          <w:b/>
          <w:bCs/>
          <w:sz w:val="28"/>
          <w:szCs w:val="28"/>
          <w:u w:val="single"/>
        </w:rPr>
      </w:pPr>
    </w:p>
    <w:p w:rsidR="00595D27" w:rsidRDefault="00595D27" w:rsidP="00595D27">
      <w:pPr>
        <w:numPr>
          <w:ilvl w:val="0"/>
          <w:numId w:val="25"/>
        </w:numPr>
        <w:rPr>
          <w:rFonts w:ascii="Arial" w:hAnsi="Arial" w:cs="Arial"/>
          <w:b/>
          <w:bCs/>
          <w:sz w:val="28"/>
          <w:szCs w:val="28"/>
          <w:u w:val="single"/>
        </w:rPr>
      </w:pPr>
      <w:r w:rsidRPr="00C45FC3">
        <w:rPr>
          <w:rFonts w:ascii="Arial" w:hAnsi="Arial" w:cs="Arial"/>
          <w:b/>
          <w:bCs/>
          <w:sz w:val="28"/>
          <w:szCs w:val="28"/>
          <w:u w:val="single"/>
        </w:rPr>
        <w:t>Raising Equity Capital</w:t>
      </w:r>
      <w:r>
        <w:rPr>
          <w:rFonts w:ascii="Arial" w:hAnsi="Arial" w:cs="Arial"/>
          <w:b/>
          <w:bCs/>
          <w:sz w:val="28"/>
          <w:szCs w:val="28"/>
          <w:u w:val="single"/>
        </w:rPr>
        <w:t xml:space="preserve"> From Investors</w:t>
      </w:r>
      <w:r w:rsidRPr="00C45FC3">
        <w:rPr>
          <w:rFonts w:ascii="Arial" w:hAnsi="Arial" w:cs="Arial"/>
          <w:b/>
          <w:bCs/>
          <w:sz w:val="28"/>
          <w:szCs w:val="28"/>
          <w:u w:val="single"/>
        </w:rPr>
        <w:t>:</w:t>
      </w:r>
    </w:p>
    <w:p w:rsidR="00595D27" w:rsidRPr="00FB42D0" w:rsidRDefault="00595D27" w:rsidP="00595D27">
      <w:pPr>
        <w:ind w:left="360"/>
        <w:rPr>
          <w:rFonts w:ascii="Arial" w:hAnsi="Arial" w:cs="Arial"/>
          <w:bCs/>
          <w:sz w:val="24"/>
          <w:szCs w:val="24"/>
        </w:rPr>
      </w:pPr>
      <w:r w:rsidRPr="00FB42D0">
        <w:rPr>
          <w:rFonts w:ascii="Arial" w:hAnsi="Arial" w:cs="Arial"/>
          <w:bCs/>
          <w:sz w:val="24"/>
          <w:szCs w:val="24"/>
        </w:rPr>
        <w:t>[See series of Separate Documents about issues triggered by raising</w:t>
      </w:r>
      <w:r w:rsidR="006F4768">
        <w:rPr>
          <w:rFonts w:ascii="Arial" w:hAnsi="Arial" w:cs="Arial"/>
          <w:bCs/>
          <w:sz w:val="24"/>
          <w:szCs w:val="24"/>
        </w:rPr>
        <w:t xml:space="preserve"> </w:t>
      </w:r>
      <w:r w:rsidRPr="00FB42D0">
        <w:rPr>
          <w:rFonts w:ascii="Arial" w:hAnsi="Arial" w:cs="Arial"/>
          <w:bCs/>
          <w:sz w:val="24"/>
          <w:szCs w:val="24"/>
        </w:rPr>
        <w:t>investor</w:t>
      </w:r>
      <w:r w:rsidR="006F4768">
        <w:rPr>
          <w:rFonts w:ascii="Arial" w:hAnsi="Arial" w:cs="Arial"/>
          <w:bCs/>
          <w:sz w:val="24"/>
          <w:szCs w:val="24"/>
        </w:rPr>
        <w:t xml:space="preserve"> money</w:t>
      </w:r>
      <w:r w:rsidRPr="00FB42D0">
        <w:rPr>
          <w:rFonts w:ascii="Arial" w:hAnsi="Arial" w:cs="Arial"/>
          <w:bCs/>
          <w:sz w:val="24"/>
          <w:szCs w:val="24"/>
        </w:rPr>
        <w:t>.]</w:t>
      </w:r>
    </w:p>
    <w:p w:rsidR="00595D27" w:rsidRDefault="00595D27" w:rsidP="00FB42D0">
      <w:pPr>
        <w:rPr>
          <w:rFonts w:ascii="Arial" w:hAnsi="Arial" w:cs="Arial"/>
          <w:b/>
          <w:bCs/>
          <w:sz w:val="28"/>
          <w:szCs w:val="28"/>
          <w:u w:val="single"/>
        </w:rPr>
      </w:pPr>
    </w:p>
    <w:p w:rsidR="00E7395C" w:rsidRPr="00FB42D0" w:rsidRDefault="00FB42D0" w:rsidP="00FB42D0">
      <w:pPr>
        <w:rPr>
          <w:rFonts w:ascii="Arial" w:hAnsi="Arial" w:cs="Arial"/>
          <w:b/>
          <w:bCs/>
          <w:sz w:val="28"/>
          <w:szCs w:val="28"/>
          <w:u w:val="single"/>
        </w:rPr>
      </w:pPr>
      <w:r>
        <w:rPr>
          <w:rFonts w:ascii="Arial" w:hAnsi="Arial" w:cs="Arial"/>
          <w:b/>
          <w:bCs/>
          <w:sz w:val="28"/>
          <w:szCs w:val="28"/>
          <w:u w:val="single"/>
        </w:rPr>
        <w:t xml:space="preserve"> </w:t>
      </w:r>
      <w:r w:rsidR="00E7395C" w:rsidRPr="00FB42D0">
        <w:rPr>
          <w:rFonts w:ascii="Arial" w:hAnsi="Arial" w:cs="Arial"/>
          <w:b/>
          <w:bCs/>
          <w:sz w:val="28"/>
          <w:szCs w:val="28"/>
          <w:u w:val="single"/>
        </w:rPr>
        <w:t>[</w:t>
      </w:r>
      <w:r w:rsidRPr="00FB42D0">
        <w:rPr>
          <w:rFonts w:ascii="Arial" w:hAnsi="Arial" w:cs="Arial"/>
          <w:b/>
          <w:bCs/>
          <w:sz w:val="28"/>
          <w:szCs w:val="28"/>
          <w:u w:val="single"/>
        </w:rPr>
        <w:t>N</w:t>
      </w:r>
      <w:r w:rsidR="00E7395C" w:rsidRPr="00FB42D0">
        <w:rPr>
          <w:rFonts w:ascii="Arial" w:hAnsi="Arial" w:cs="Arial"/>
          <w:b/>
          <w:bCs/>
          <w:sz w:val="28"/>
          <w:szCs w:val="28"/>
          <w:u w:val="single"/>
        </w:rPr>
        <w:t>ew Crowdfunding Rules and new SEC Requirements to File Form D for all Reg D Deals or disqualification results]</w:t>
      </w:r>
    </w:p>
    <w:p w:rsidR="00E7395C" w:rsidRDefault="00E7395C" w:rsidP="00E7395C">
      <w:pPr>
        <w:rPr>
          <w:rFonts w:ascii="Arial" w:hAnsi="Arial" w:cs="Arial"/>
          <w:b/>
          <w:bCs/>
          <w:sz w:val="28"/>
          <w:szCs w:val="28"/>
          <w:u w:val="single"/>
        </w:rPr>
      </w:pPr>
    </w:p>
    <w:p w:rsidR="007D6C4B" w:rsidRPr="00C45FC3" w:rsidRDefault="007D6C4B" w:rsidP="00E7395C">
      <w:pPr>
        <w:rPr>
          <w:rFonts w:ascii="Arial" w:hAnsi="Arial" w:cs="Arial"/>
          <w:bCs/>
          <w:sz w:val="24"/>
          <w:szCs w:val="24"/>
        </w:rPr>
      </w:pPr>
      <w:r w:rsidRPr="00C45FC3">
        <w:rPr>
          <w:rFonts w:ascii="Arial" w:hAnsi="Arial" w:cs="Arial"/>
          <w:bCs/>
          <w:sz w:val="24"/>
          <w:szCs w:val="24"/>
        </w:rPr>
        <w:t xml:space="preserve">The capital raising process for small businesses is comprised of a series of cash infusion events in several stages.  </w:t>
      </w:r>
    </w:p>
    <w:p w:rsidR="007D6C4B" w:rsidRPr="00C45FC3" w:rsidRDefault="007D6C4B" w:rsidP="009029F5">
      <w:pPr>
        <w:numPr>
          <w:ilvl w:val="0"/>
          <w:numId w:val="4"/>
        </w:numPr>
        <w:rPr>
          <w:rFonts w:ascii="Arial" w:hAnsi="Arial" w:cs="Arial"/>
          <w:bCs/>
          <w:sz w:val="24"/>
          <w:szCs w:val="24"/>
        </w:rPr>
      </w:pPr>
      <w:r w:rsidRPr="00C45FC3">
        <w:rPr>
          <w:rFonts w:ascii="Arial" w:hAnsi="Arial" w:cs="Arial"/>
          <w:bCs/>
          <w:sz w:val="24"/>
          <w:szCs w:val="24"/>
        </w:rPr>
        <w:t xml:space="preserve">No such thing as 12 months to IPO, and it’s a myth that a company can “go public” on its first capital raise, or even within 5 years of start-up.  Generally 5 to 10 years to IPO, generally companies with 300+ employees and $1 million in net income.  </w:t>
      </w:r>
    </w:p>
    <w:p w:rsidR="007D6C4B" w:rsidRPr="00C45FC3" w:rsidRDefault="007D6C4B" w:rsidP="009029F5">
      <w:pPr>
        <w:numPr>
          <w:ilvl w:val="0"/>
          <w:numId w:val="4"/>
        </w:numPr>
        <w:rPr>
          <w:rFonts w:ascii="Arial" w:hAnsi="Arial" w:cs="Arial"/>
          <w:bCs/>
          <w:sz w:val="24"/>
          <w:szCs w:val="24"/>
        </w:rPr>
      </w:pPr>
      <w:r w:rsidRPr="00C45FC3">
        <w:rPr>
          <w:rFonts w:ascii="Arial" w:hAnsi="Arial" w:cs="Arial"/>
          <w:bCs/>
          <w:sz w:val="24"/>
          <w:szCs w:val="24"/>
        </w:rPr>
        <w:t>Normal route is that a company is funded in the many stages:</w:t>
      </w:r>
    </w:p>
    <w:p w:rsidR="007D6C4B" w:rsidRPr="00C45FC3" w:rsidRDefault="007D6C4B" w:rsidP="009029F5">
      <w:pPr>
        <w:ind w:firstLine="720"/>
        <w:rPr>
          <w:rFonts w:ascii="Arial" w:hAnsi="Arial" w:cs="Arial"/>
          <w:bCs/>
          <w:sz w:val="24"/>
          <w:szCs w:val="24"/>
        </w:rPr>
      </w:pPr>
    </w:p>
    <w:p w:rsidR="007D6C4B" w:rsidRPr="00C45FC3" w:rsidRDefault="007D6C4B" w:rsidP="009029F5">
      <w:pPr>
        <w:numPr>
          <w:ilvl w:val="0"/>
          <w:numId w:val="2"/>
        </w:numPr>
        <w:rPr>
          <w:rFonts w:ascii="Arial" w:hAnsi="Arial" w:cs="Arial"/>
          <w:bCs/>
          <w:sz w:val="24"/>
          <w:szCs w:val="24"/>
        </w:rPr>
      </w:pPr>
      <w:r w:rsidRPr="00C45FC3">
        <w:rPr>
          <w:rFonts w:ascii="Arial" w:hAnsi="Arial" w:cs="Arial"/>
          <w:bCs/>
          <w:sz w:val="24"/>
          <w:szCs w:val="24"/>
        </w:rPr>
        <w:t>Seed capital from founders’ personal savings &amp; credit cards</w:t>
      </w:r>
    </w:p>
    <w:p w:rsidR="007D6C4B" w:rsidRPr="00C45FC3" w:rsidRDefault="007D6C4B" w:rsidP="009029F5">
      <w:pPr>
        <w:numPr>
          <w:ilvl w:val="0"/>
          <w:numId w:val="2"/>
        </w:numPr>
        <w:rPr>
          <w:rFonts w:ascii="Arial" w:hAnsi="Arial" w:cs="Arial"/>
          <w:bCs/>
          <w:sz w:val="24"/>
          <w:szCs w:val="24"/>
        </w:rPr>
      </w:pPr>
      <w:r w:rsidRPr="00C45FC3">
        <w:rPr>
          <w:rFonts w:ascii="Arial" w:hAnsi="Arial" w:cs="Arial"/>
          <w:bCs/>
          <w:sz w:val="24"/>
          <w:szCs w:val="24"/>
        </w:rPr>
        <w:t>Family &amp; close friends</w:t>
      </w:r>
    </w:p>
    <w:p w:rsidR="007D6C4B" w:rsidRPr="00C45FC3" w:rsidRDefault="007D6C4B" w:rsidP="009029F5">
      <w:pPr>
        <w:numPr>
          <w:ilvl w:val="0"/>
          <w:numId w:val="2"/>
        </w:numPr>
        <w:rPr>
          <w:rFonts w:ascii="Arial" w:hAnsi="Arial" w:cs="Arial"/>
          <w:bCs/>
          <w:sz w:val="24"/>
          <w:szCs w:val="24"/>
        </w:rPr>
      </w:pPr>
      <w:r w:rsidRPr="00C45FC3">
        <w:rPr>
          <w:rFonts w:ascii="Arial" w:hAnsi="Arial" w:cs="Arial"/>
          <w:bCs/>
          <w:sz w:val="24"/>
          <w:szCs w:val="24"/>
        </w:rPr>
        <w:t>Angels / friends/ business associates</w:t>
      </w:r>
    </w:p>
    <w:p w:rsidR="007D6C4B" w:rsidRPr="00C45FC3" w:rsidRDefault="007D6C4B" w:rsidP="009029F5">
      <w:pPr>
        <w:numPr>
          <w:ilvl w:val="0"/>
          <w:numId w:val="2"/>
        </w:numPr>
        <w:rPr>
          <w:rFonts w:ascii="Arial" w:hAnsi="Arial" w:cs="Arial"/>
          <w:bCs/>
          <w:sz w:val="24"/>
          <w:szCs w:val="24"/>
        </w:rPr>
      </w:pPr>
      <w:r w:rsidRPr="00C45FC3">
        <w:rPr>
          <w:rFonts w:ascii="Arial" w:hAnsi="Arial" w:cs="Arial"/>
          <w:bCs/>
          <w:sz w:val="24"/>
          <w:szCs w:val="24"/>
        </w:rPr>
        <w:t>VC round</w:t>
      </w:r>
    </w:p>
    <w:p w:rsidR="007D6C4B" w:rsidRPr="00C45FC3" w:rsidRDefault="007D6C4B" w:rsidP="009029F5">
      <w:pPr>
        <w:numPr>
          <w:ilvl w:val="0"/>
          <w:numId w:val="2"/>
        </w:numPr>
        <w:rPr>
          <w:rFonts w:ascii="Arial" w:hAnsi="Arial" w:cs="Arial"/>
          <w:bCs/>
          <w:sz w:val="24"/>
          <w:szCs w:val="24"/>
        </w:rPr>
      </w:pPr>
      <w:r w:rsidRPr="00C45FC3">
        <w:rPr>
          <w:rFonts w:ascii="Arial" w:hAnsi="Arial" w:cs="Arial"/>
          <w:bCs/>
          <w:sz w:val="24"/>
          <w:szCs w:val="24"/>
        </w:rPr>
        <w:t>More VC rounds</w:t>
      </w:r>
    </w:p>
    <w:p w:rsidR="007D6C4B" w:rsidRPr="00C45FC3" w:rsidRDefault="007D6C4B" w:rsidP="009029F5">
      <w:pPr>
        <w:numPr>
          <w:ilvl w:val="0"/>
          <w:numId w:val="2"/>
        </w:numPr>
        <w:rPr>
          <w:rFonts w:ascii="Arial" w:hAnsi="Arial" w:cs="Arial"/>
          <w:bCs/>
          <w:sz w:val="24"/>
          <w:szCs w:val="24"/>
        </w:rPr>
      </w:pPr>
      <w:r w:rsidRPr="00C45FC3">
        <w:rPr>
          <w:rFonts w:ascii="Arial" w:hAnsi="Arial" w:cs="Arial"/>
          <w:bCs/>
          <w:sz w:val="24"/>
          <w:szCs w:val="24"/>
        </w:rPr>
        <w:t>Then “liquidity” event:</w:t>
      </w:r>
    </w:p>
    <w:p w:rsidR="007D6C4B" w:rsidRPr="00C45FC3" w:rsidRDefault="007D6C4B" w:rsidP="009029F5">
      <w:pPr>
        <w:numPr>
          <w:ilvl w:val="1"/>
          <w:numId w:val="2"/>
        </w:numPr>
        <w:rPr>
          <w:rFonts w:ascii="Arial" w:hAnsi="Arial" w:cs="Arial"/>
          <w:bCs/>
          <w:sz w:val="24"/>
          <w:szCs w:val="24"/>
        </w:rPr>
      </w:pPr>
      <w:r w:rsidRPr="00C45FC3">
        <w:rPr>
          <w:rFonts w:ascii="Arial" w:hAnsi="Arial" w:cs="Arial"/>
          <w:bCs/>
          <w:sz w:val="24"/>
          <w:szCs w:val="24"/>
        </w:rPr>
        <w:t>Continued self-funding by the businesses revenue</w:t>
      </w:r>
    </w:p>
    <w:p w:rsidR="007D6C4B" w:rsidRPr="00C45FC3" w:rsidRDefault="007D6C4B" w:rsidP="009029F5">
      <w:pPr>
        <w:numPr>
          <w:ilvl w:val="1"/>
          <w:numId w:val="2"/>
        </w:numPr>
        <w:rPr>
          <w:rFonts w:ascii="Arial" w:hAnsi="Arial" w:cs="Arial"/>
          <w:bCs/>
          <w:sz w:val="24"/>
          <w:szCs w:val="24"/>
        </w:rPr>
      </w:pPr>
      <w:r w:rsidRPr="00C45FC3">
        <w:rPr>
          <w:rFonts w:ascii="Arial" w:hAnsi="Arial" w:cs="Arial"/>
          <w:bCs/>
          <w:sz w:val="24"/>
          <w:szCs w:val="24"/>
        </w:rPr>
        <w:t>Acquisition</w:t>
      </w:r>
    </w:p>
    <w:p w:rsidR="007D6C4B" w:rsidRPr="00C45FC3" w:rsidRDefault="007D6C4B" w:rsidP="009029F5">
      <w:pPr>
        <w:numPr>
          <w:ilvl w:val="1"/>
          <w:numId w:val="2"/>
        </w:numPr>
        <w:rPr>
          <w:rFonts w:ascii="Arial" w:hAnsi="Arial" w:cs="Arial"/>
          <w:bCs/>
          <w:sz w:val="24"/>
          <w:szCs w:val="24"/>
        </w:rPr>
      </w:pPr>
      <w:r w:rsidRPr="00C45FC3">
        <w:rPr>
          <w:rFonts w:ascii="Arial" w:hAnsi="Arial" w:cs="Arial"/>
          <w:bCs/>
          <w:sz w:val="24"/>
          <w:szCs w:val="24"/>
        </w:rPr>
        <w:t xml:space="preserve">Merger </w:t>
      </w:r>
    </w:p>
    <w:p w:rsidR="007D6C4B" w:rsidRPr="00C45FC3" w:rsidRDefault="007D6C4B" w:rsidP="009029F5">
      <w:pPr>
        <w:numPr>
          <w:ilvl w:val="1"/>
          <w:numId w:val="2"/>
        </w:numPr>
        <w:rPr>
          <w:rFonts w:ascii="Arial" w:hAnsi="Arial" w:cs="Arial"/>
          <w:bCs/>
          <w:sz w:val="24"/>
          <w:szCs w:val="24"/>
        </w:rPr>
      </w:pPr>
      <w:r w:rsidRPr="00C45FC3">
        <w:rPr>
          <w:rFonts w:ascii="Arial" w:hAnsi="Arial" w:cs="Arial"/>
          <w:bCs/>
          <w:sz w:val="24"/>
          <w:szCs w:val="24"/>
        </w:rPr>
        <w:t>IPO, or</w:t>
      </w:r>
    </w:p>
    <w:p w:rsidR="007D6C4B" w:rsidRPr="00C45FC3" w:rsidRDefault="007D6C4B" w:rsidP="009029F5">
      <w:pPr>
        <w:numPr>
          <w:ilvl w:val="1"/>
          <w:numId w:val="2"/>
        </w:numPr>
        <w:rPr>
          <w:rFonts w:ascii="Arial" w:hAnsi="Arial" w:cs="Arial"/>
          <w:bCs/>
          <w:sz w:val="24"/>
          <w:szCs w:val="24"/>
        </w:rPr>
      </w:pPr>
      <w:r w:rsidRPr="00C45FC3">
        <w:rPr>
          <w:rFonts w:ascii="Arial" w:hAnsi="Arial" w:cs="Arial"/>
          <w:bCs/>
          <w:sz w:val="24"/>
          <w:szCs w:val="24"/>
        </w:rPr>
        <w:t>Management buy-out of investors.</w:t>
      </w:r>
    </w:p>
    <w:p w:rsidR="007D6C4B" w:rsidRPr="00C45FC3" w:rsidRDefault="007D6C4B" w:rsidP="00001580">
      <w:pPr>
        <w:ind w:left="1440"/>
        <w:rPr>
          <w:rFonts w:ascii="Arial" w:hAnsi="Arial" w:cs="Arial"/>
          <w:bCs/>
          <w:sz w:val="24"/>
          <w:szCs w:val="24"/>
        </w:rPr>
      </w:pPr>
    </w:p>
    <w:p w:rsidR="007D6C4B" w:rsidRPr="00E7395C" w:rsidRDefault="007D6C4B" w:rsidP="00E7395C">
      <w:pPr>
        <w:pStyle w:val="ListParagraph"/>
        <w:numPr>
          <w:ilvl w:val="0"/>
          <w:numId w:val="41"/>
        </w:numPr>
        <w:rPr>
          <w:rFonts w:ascii="Arial" w:hAnsi="Arial" w:cs="Arial"/>
          <w:b/>
          <w:bCs/>
          <w:sz w:val="28"/>
          <w:szCs w:val="28"/>
        </w:rPr>
      </w:pPr>
      <w:r w:rsidRPr="00E7395C">
        <w:rPr>
          <w:rFonts w:ascii="Arial" w:hAnsi="Arial" w:cs="Arial"/>
          <w:b/>
          <w:sz w:val="28"/>
          <w:szCs w:val="28"/>
        </w:rPr>
        <w:t>Securities Sales and Laws</w:t>
      </w:r>
    </w:p>
    <w:p w:rsidR="007D6C4B" w:rsidRPr="00C45FC3" w:rsidRDefault="007D6C4B" w:rsidP="00001580">
      <w:pPr>
        <w:numPr>
          <w:ilvl w:val="0"/>
          <w:numId w:val="2"/>
        </w:numPr>
        <w:rPr>
          <w:rFonts w:ascii="Arial" w:hAnsi="Arial" w:cs="Arial"/>
          <w:bCs/>
          <w:sz w:val="24"/>
          <w:szCs w:val="24"/>
        </w:rPr>
      </w:pPr>
      <w:r w:rsidRPr="00C45FC3">
        <w:rPr>
          <w:rFonts w:ascii="Arial" w:hAnsi="Arial" w:cs="Arial"/>
          <w:bCs/>
          <w:sz w:val="24"/>
          <w:szCs w:val="24"/>
        </w:rPr>
        <w:t xml:space="preserve">Issuing </w:t>
      </w:r>
      <w:r w:rsidRPr="00C45FC3">
        <w:rPr>
          <w:rFonts w:ascii="Arial" w:hAnsi="Arial" w:cs="Arial"/>
          <w:bCs/>
          <w:i/>
          <w:sz w:val="24"/>
          <w:szCs w:val="24"/>
        </w:rPr>
        <w:t xml:space="preserve">any </w:t>
      </w:r>
      <w:r w:rsidRPr="00C45FC3">
        <w:rPr>
          <w:rFonts w:ascii="Arial" w:hAnsi="Arial" w:cs="Arial"/>
          <w:bCs/>
          <w:sz w:val="24"/>
          <w:szCs w:val="24"/>
        </w:rPr>
        <w:t xml:space="preserve">equity interest in your company, in exchange for cash, property, or services, or a vendor/supplier contract, is a securities issuance. Even selling stock to your mother is a securities sale.  </w:t>
      </w:r>
    </w:p>
    <w:p w:rsidR="007D6C4B" w:rsidRPr="00C45FC3" w:rsidRDefault="007D6C4B" w:rsidP="00001580">
      <w:pPr>
        <w:numPr>
          <w:ilvl w:val="1"/>
          <w:numId w:val="2"/>
        </w:numPr>
        <w:rPr>
          <w:rFonts w:ascii="Arial" w:hAnsi="Arial" w:cs="Arial"/>
          <w:b/>
          <w:bCs/>
          <w:sz w:val="24"/>
          <w:szCs w:val="24"/>
        </w:rPr>
      </w:pPr>
      <w:r w:rsidRPr="00C45FC3">
        <w:rPr>
          <w:rFonts w:ascii="Arial" w:hAnsi="Arial" w:cs="Arial"/>
          <w:bCs/>
          <w:sz w:val="24"/>
          <w:szCs w:val="24"/>
        </w:rPr>
        <w:t>Any share of stock, LLC interest, or LP interest,</w:t>
      </w:r>
    </w:p>
    <w:p w:rsidR="007D6C4B" w:rsidRPr="00C45FC3" w:rsidRDefault="007D6C4B" w:rsidP="00001580">
      <w:pPr>
        <w:numPr>
          <w:ilvl w:val="1"/>
          <w:numId w:val="2"/>
        </w:numPr>
        <w:rPr>
          <w:rFonts w:ascii="Arial" w:hAnsi="Arial" w:cs="Arial"/>
          <w:bCs/>
          <w:sz w:val="24"/>
          <w:szCs w:val="24"/>
        </w:rPr>
      </w:pPr>
      <w:r w:rsidRPr="00C45FC3">
        <w:rPr>
          <w:rFonts w:ascii="Arial" w:hAnsi="Arial" w:cs="Arial"/>
          <w:bCs/>
          <w:sz w:val="24"/>
          <w:szCs w:val="24"/>
        </w:rPr>
        <w:t>An “investor” is any person who gives you money, property, or free services, in exchange for equity, with intention of making return or profit on their investment in your company. Such a transaction is the issuance of a security.</w:t>
      </w:r>
    </w:p>
    <w:p w:rsidR="007D6C4B" w:rsidRPr="00C45FC3" w:rsidRDefault="00C51ED2" w:rsidP="00001580">
      <w:pPr>
        <w:numPr>
          <w:ilvl w:val="0"/>
          <w:numId w:val="2"/>
        </w:numPr>
        <w:rPr>
          <w:rFonts w:ascii="Arial" w:hAnsi="Arial" w:cs="Arial"/>
          <w:bCs/>
          <w:sz w:val="24"/>
          <w:szCs w:val="24"/>
        </w:rPr>
      </w:pPr>
      <w:r w:rsidRPr="00C45FC3">
        <w:rPr>
          <w:rFonts w:ascii="Arial" w:hAnsi="Arial" w:cs="Arial"/>
          <w:bCs/>
          <w:sz w:val="24"/>
          <w:szCs w:val="24"/>
        </w:rPr>
        <w:t xml:space="preserve">Even issuing, </w:t>
      </w:r>
      <w:r w:rsidRPr="00C45FC3">
        <w:rPr>
          <w:rFonts w:ascii="Arial" w:hAnsi="Arial" w:cs="Arial"/>
          <w:bCs/>
          <w:i/>
          <w:sz w:val="24"/>
          <w:szCs w:val="24"/>
        </w:rPr>
        <w:t>or giving</w:t>
      </w:r>
      <w:r w:rsidRPr="00C45FC3">
        <w:rPr>
          <w:rFonts w:ascii="Arial" w:hAnsi="Arial" w:cs="Arial"/>
          <w:bCs/>
          <w:sz w:val="24"/>
          <w:szCs w:val="24"/>
        </w:rPr>
        <w:t xml:space="preserve">, </w:t>
      </w:r>
      <w:r w:rsidRPr="00C45FC3">
        <w:rPr>
          <w:rFonts w:ascii="Arial" w:hAnsi="Arial" w:cs="Arial"/>
          <w:b/>
          <w:bCs/>
          <w:sz w:val="24"/>
          <w:szCs w:val="24"/>
        </w:rPr>
        <w:t>equity interests to employees</w:t>
      </w:r>
      <w:r w:rsidRPr="00C45FC3">
        <w:rPr>
          <w:rFonts w:ascii="Arial" w:hAnsi="Arial" w:cs="Arial"/>
          <w:bCs/>
          <w:sz w:val="24"/>
          <w:szCs w:val="24"/>
        </w:rPr>
        <w:t xml:space="preserve">, board members, advisors, or consultants, in exchange for services, is </w:t>
      </w:r>
      <w:r>
        <w:rPr>
          <w:rFonts w:ascii="Arial" w:hAnsi="Arial" w:cs="Arial"/>
          <w:bCs/>
          <w:sz w:val="24"/>
          <w:szCs w:val="24"/>
        </w:rPr>
        <w:t xml:space="preserve">deemed </w:t>
      </w:r>
      <w:r w:rsidRPr="00C45FC3">
        <w:rPr>
          <w:rFonts w:ascii="Arial" w:hAnsi="Arial" w:cs="Arial"/>
          <w:bCs/>
          <w:sz w:val="24"/>
          <w:szCs w:val="24"/>
        </w:rPr>
        <w:t>a securities issuance.</w:t>
      </w:r>
    </w:p>
    <w:p w:rsidR="007D6C4B" w:rsidRPr="00C45FC3" w:rsidRDefault="007D6C4B" w:rsidP="00001580">
      <w:pPr>
        <w:numPr>
          <w:ilvl w:val="1"/>
          <w:numId w:val="2"/>
        </w:numPr>
        <w:rPr>
          <w:rFonts w:ascii="Arial" w:hAnsi="Arial" w:cs="Arial"/>
          <w:bCs/>
          <w:sz w:val="24"/>
          <w:szCs w:val="24"/>
        </w:rPr>
      </w:pPr>
      <w:r w:rsidRPr="00C45FC3">
        <w:rPr>
          <w:rFonts w:ascii="Arial" w:hAnsi="Arial" w:cs="Arial"/>
          <w:sz w:val="24"/>
          <w:szCs w:val="24"/>
        </w:rPr>
        <w:t>A “Securities” issuance includes shares, options, warrants, any employee plan interest, (employees and advisers), even for services and no cash</w:t>
      </w:r>
    </w:p>
    <w:p w:rsidR="007D6C4B" w:rsidRPr="00C45FC3" w:rsidRDefault="007D6C4B" w:rsidP="00001580">
      <w:pPr>
        <w:ind w:left="360"/>
        <w:rPr>
          <w:rFonts w:ascii="Arial" w:hAnsi="Arial" w:cs="Arial"/>
          <w:bCs/>
          <w:sz w:val="24"/>
          <w:szCs w:val="24"/>
        </w:rPr>
      </w:pPr>
    </w:p>
    <w:p w:rsidR="007D6C4B" w:rsidRPr="00C45FC3" w:rsidRDefault="007D6C4B" w:rsidP="00001580">
      <w:pPr>
        <w:numPr>
          <w:ilvl w:val="0"/>
          <w:numId w:val="2"/>
        </w:numPr>
        <w:rPr>
          <w:rFonts w:ascii="Arial" w:hAnsi="Arial" w:cs="Arial"/>
          <w:bCs/>
          <w:sz w:val="24"/>
          <w:szCs w:val="24"/>
        </w:rPr>
      </w:pPr>
      <w:r w:rsidRPr="00C45FC3">
        <w:rPr>
          <w:rFonts w:ascii="Arial" w:hAnsi="Arial" w:cs="Arial"/>
          <w:bCs/>
          <w:sz w:val="24"/>
          <w:szCs w:val="24"/>
        </w:rPr>
        <w:t>If we have the issuance of a security, then registration or exemption required.</w:t>
      </w:r>
    </w:p>
    <w:p w:rsidR="007D6C4B" w:rsidRPr="00C45FC3" w:rsidRDefault="007D6C4B" w:rsidP="00001580">
      <w:pPr>
        <w:numPr>
          <w:ilvl w:val="0"/>
          <w:numId w:val="2"/>
        </w:numPr>
        <w:rPr>
          <w:rFonts w:ascii="Arial" w:hAnsi="Arial" w:cs="Arial"/>
          <w:bCs/>
          <w:sz w:val="24"/>
          <w:szCs w:val="24"/>
        </w:rPr>
      </w:pPr>
      <w:r w:rsidRPr="00C45FC3">
        <w:rPr>
          <w:rFonts w:ascii="Arial" w:hAnsi="Arial" w:cs="Arial"/>
          <w:bCs/>
          <w:sz w:val="24"/>
          <w:szCs w:val="24"/>
        </w:rPr>
        <w:t>Key to find exemptions from registration.</w:t>
      </w:r>
    </w:p>
    <w:p w:rsidR="007D6C4B" w:rsidRPr="006F4768" w:rsidRDefault="007D6C4B" w:rsidP="00001580">
      <w:pPr>
        <w:numPr>
          <w:ilvl w:val="0"/>
          <w:numId w:val="2"/>
        </w:numPr>
        <w:ind w:left="1440"/>
        <w:rPr>
          <w:rFonts w:ascii="Arial" w:hAnsi="Arial" w:cs="Arial"/>
          <w:bCs/>
          <w:sz w:val="24"/>
          <w:szCs w:val="24"/>
        </w:rPr>
      </w:pPr>
      <w:r w:rsidRPr="006F4768">
        <w:rPr>
          <w:rFonts w:ascii="Arial" w:hAnsi="Arial" w:cs="Arial"/>
          <w:bCs/>
          <w:sz w:val="24"/>
          <w:szCs w:val="24"/>
        </w:rPr>
        <w:t xml:space="preserve">However, there are </w:t>
      </w:r>
      <w:r w:rsidRPr="006F4768">
        <w:rPr>
          <w:rFonts w:ascii="Arial" w:hAnsi="Arial" w:cs="Arial"/>
          <w:bCs/>
          <w:i/>
          <w:sz w:val="24"/>
          <w:szCs w:val="24"/>
        </w:rPr>
        <w:t>no exemptions from disclosure – the “Offering Memo”</w:t>
      </w:r>
    </w:p>
    <w:p w:rsidR="007D6C4B" w:rsidRPr="00C45FC3" w:rsidRDefault="007D6C4B" w:rsidP="000E3FF4">
      <w:pPr>
        <w:numPr>
          <w:ilvl w:val="0"/>
          <w:numId w:val="7"/>
        </w:numPr>
        <w:rPr>
          <w:rFonts w:ascii="Arial" w:hAnsi="Arial" w:cs="Arial"/>
          <w:b/>
          <w:bCs/>
          <w:sz w:val="28"/>
          <w:szCs w:val="28"/>
        </w:rPr>
      </w:pPr>
      <w:r w:rsidRPr="00C45FC3">
        <w:rPr>
          <w:rFonts w:ascii="Arial" w:hAnsi="Arial" w:cs="Arial"/>
          <w:b/>
          <w:bCs/>
          <w:sz w:val="28"/>
          <w:szCs w:val="28"/>
        </w:rPr>
        <w:t xml:space="preserve">Realistic Expectations as to Cost, Timing, Involvement – </w:t>
      </w:r>
    </w:p>
    <w:p w:rsidR="007D6C4B" w:rsidRPr="00C45FC3" w:rsidRDefault="007D6C4B" w:rsidP="000E3FF4">
      <w:pPr>
        <w:numPr>
          <w:ilvl w:val="1"/>
          <w:numId w:val="7"/>
        </w:numPr>
        <w:rPr>
          <w:rFonts w:ascii="Arial" w:hAnsi="Arial" w:cs="Arial"/>
          <w:bCs/>
          <w:sz w:val="28"/>
          <w:szCs w:val="28"/>
        </w:rPr>
      </w:pPr>
      <w:r w:rsidRPr="00C45FC3">
        <w:rPr>
          <w:rFonts w:ascii="Arial" w:hAnsi="Arial" w:cs="Arial"/>
          <w:b/>
          <w:bCs/>
          <w:sz w:val="28"/>
          <w:szCs w:val="28"/>
        </w:rPr>
        <w:t>Months</w:t>
      </w:r>
      <w:r w:rsidRPr="00C45FC3">
        <w:rPr>
          <w:rFonts w:ascii="Arial" w:hAnsi="Arial" w:cs="Arial"/>
          <w:bCs/>
          <w:sz w:val="28"/>
          <w:szCs w:val="28"/>
        </w:rPr>
        <w:t xml:space="preserve"> not weeks</w:t>
      </w:r>
    </w:p>
    <w:p w:rsidR="007D6C4B" w:rsidRPr="00C45FC3" w:rsidRDefault="007D6C4B" w:rsidP="000E3FF4">
      <w:pPr>
        <w:numPr>
          <w:ilvl w:val="1"/>
          <w:numId w:val="7"/>
        </w:numPr>
        <w:rPr>
          <w:rFonts w:ascii="Arial" w:hAnsi="Arial" w:cs="Arial"/>
          <w:b/>
          <w:bCs/>
          <w:sz w:val="28"/>
          <w:szCs w:val="28"/>
        </w:rPr>
      </w:pPr>
      <w:r w:rsidRPr="00C45FC3">
        <w:rPr>
          <w:rFonts w:ascii="Arial" w:hAnsi="Arial" w:cs="Arial"/>
          <w:bCs/>
          <w:sz w:val="28"/>
          <w:szCs w:val="28"/>
        </w:rPr>
        <w:t>Cash from your pocket – Money where your mouth is</w:t>
      </w:r>
    </w:p>
    <w:p w:rsidR="007D6C4B" w:rsidRPr="00C45FC3" w:rsidRDefault="007D6C4B" w:rsidP="000E3FF4">
      <w:pPr>
        <w:numPr>
          <w:ilvl w:val="1"/>
          <w:numId w:val="7"/>
        </w:numPr>
        <w:rPr>
          <w:rFonts w:ascii="Arial" w:hAnsi="Arial" w:cs="Arial"/>
          <w:b/>
          <w:bCs/>
          <w:sz w:val="28"/>
          <w:szCs w:val="28"/>
        </w:rPr>
      </w:pPr>
      <w:r w:rsidRPr="00C45FC3">
        <w:rPr>
          <w:rFonts w:ascii="Arial" w:hAnsi="Arial" w:cs="Arial"/>
          <w:bCs/>
          <w:sz w:val="28"/>
          <w:szCs w:val="28"/>
        </w:rPr>
        <w:t>Not free or cheap, no payments out of proceeds</w:t>
      </w:r>
    </w:p>
    <w:p w:rsidR="007D6C4B" w:rsidRPr="00C45FC3" w:rsidRDefault="007D6C4B" w:rsidP="000E3FF4">
      <w:pPr>
        <w:numPr>
          <w:ilvl w:val="1"/>
          <w:numId w:val="7"/>
        </w:numPr>
        <w:rPr>
          <w:rFonts w:ascii="Arial" w:hAnsi="Arial" w:cs="Arial"/>
          <w:b/>
          <w:bCs/>
          <w:sz w:val="28"/>
          <w:szCs w:val="28"/>
        </w:rPr>
      </w:pPr>
      <w:r w:rsidRPr="00C45FC3">
        <w:rPr>
          <w:rFonts w:ascii="Arial" w:hAnsi="Arial" w:cs="Arial"/>
          <w:b/>
          <w:bCs/>
          <w:sz w:val="24"/>
          <w:szCs w:val="24"/>
        </w:rPr>
        <w:t>Operational Documents Needed</w:t>
      </w:r>
      <w:r w:rsidRPr="00C45FC3">
        <w:rPr>
          <w:rFonts w:ascii="Arial" w:hAnsi="Arial" w:cs="Arial"/>
          <w:bCs/>
          <w:sz w:val="24"/>
          <w:szCs w:val="24"/>
        </w:rPr>
        <w:t xml:space="preserve">: </w:t>
      </w:r>
      <w:r w:rsidRPr="00C45FC3">
        <w:rPr>
          <w:rFonts w:ascii="Arial" w:hAnsi="Arial" w:cs="Arial"/>
          <w:b/>
          <w:bCs/>
          <w:sz w:val="24"/>
          <w:szCs w:val="24"/>
        </w:rPr>
        <w:t xml:space="preserve">[NFH] </w:t>
      </w:r>
      <w:r w:rsidRPr="00C45FC3">
        <w:rPr>
          <w:rFonts w:ascii="Arial" w:hAnsi="Arial" w:cs="Arial"/>
          <w:bCs/>
          <w:sz w:val="24"/>
          <w:szCs w:val="24"/>
        </w:rPr>
        <w:t>Founders Agreement; Offering Memo; Shareholder Agreement; Subscription Agreement. No detail required here.</w:t>
      </w:r>
    </w:p>
    <w:p w:rsidR="007D6C4B" w:rsidRPr="00C45FC3" w:rsidRDefault="007D6C4B" w:rsidP="000E3FF4">
      <w:pPr>
        <w:numPr>
          <w:ilvl w:val="1"/>
          <w:numId w:val="7"/>
        </w:numPr>
        <w:rPr>
          <w:rFonts w:ascii="Arial" w:hAnsi="Arial" w:cs="Arial"/>
          <w:b/>
          <w:bCs/>
          <w:sz w:val="28"/>
          <w:szCs w:val="28"/>
        </w:rPr>
      </w:pPr>
      <w:r w:rsidRPr="00C45FC3">
        <w:rPr>
          <w:rFonts w:ascii="Arial" w:hAnsi="Arial" w:cs="Arial"/>
          <w:b/>
          <w:bCs/>
          <w:sz w:val="28"/>
          <w:szCs w:val="28"/>
        </w:rPr>
        <w:t xml:space="preserve">Full time job while </w:t>
      </w:r>
      <w:r w:rsidR="00485AD7" w:rsidRPr="00C45FC3">
        <w:rPr>
          <w:rFonts w:ascii="Arial" w:hAnsi="Arial" w:cs="Arial"/>
          <w:b/>
          <w:bCs/>
          <w:sz w:val="28"/>
          <w:szCs w:val="28"/>
        </w:rPr>
        <w:t>it’s</w:t>
      </w:r>
      <w:r w:rsidRPr="00C45FC3">
        <w:rPr>
          <w:rFonts w:ascii="Arial" w:hAnsi="Arial" w:cs="Arial"/>
          <w:b/>
          <w:bCs/>
          <w:sz w:val="28"/>
          <w:szCs w:val="28"/>
        </w:rPr>
        <w:t xml:space="preserve"> in process</w:t>
      </w:r>
    </w:p>
    <w:p w:rsidR="007D6C4B" w:rsidRPr="00C45FC3" w:rsidRDefault="007D6C4B" w:rsidP="00A74F7D">
      <w:pPr>
        <w:rPr>
          <w:rFonts w:ascii="Arial" w:hAnsi="Arial" w:cs="Arial"/>
          <w:b/>
          <w:sz w:val="28"/>
          <w:szCs w:val="28"/>
          <w:u w:val="single"/>
        </w:rPr>
      </w:pPr>
    </w:p>
    <w:p w:rsidR="007D6C4B" w:rsidRPr="00C45FC3" w:rsidRDefault="007D6C4B" w:rsidP="00A74F7D">
      <w:pPr>
        <w:rPr>
          <w:rFonts w:ascii="Arial" w:hAnsi="Arial" w:cs="Arial"/>
          <w:b/>
          <w:bCs/>
          <w:i/>
          <w:sz w:val="28"/>
          <w:szCs w:val="28"/>
          <w:u w:val="single"/>
        </w:rPr>
      </w:pPr>
      <w:r w:rsidRPr="00C45FC3">
        <w:rPr>
          <w:rFonts w:ascii="Arial" w:hAnsi="Arial" w:cs="Arial"/>
          <w:b/>
          <w:i/>
          <w:sz w:val="28"/>
          <w:szCs w:val="28"/>
          <w:u w:val="single"/>
        </w:rPr>
        <w:t>Securities Sales and Laws</w:t>
      </w:r>
    </w:p>
    <w:p w:rsidR="007D6C4B" w:rsidRPr="00C45FC3" w:rsidRDefault="007D6C4B" w:rsidP="00A74F7D">
      <w:pPr>
        <w:numPr>
          <w:ilvl w:val="0"/>
          <w:numId w:val="5"/>
        </w:numPr>
        <w:rPr>
          <w:rFonts w:ascii="Arial" w:hAnsi="Arial" w:cs="Arial"/>
          <w:b/>
          <w:bCs/>
          <w:sz w:val="28"/>
          <w:szCs w:val="28"/>
        </w:rPr>
      </w:pPr>
      <w:r w:rsidRPr="00C45FC3">
        <w:rPr>
          <w:rFonts w:ascii="Arial" w:hAnsi="Arial" w:cs="Arial"/>
          <w:b/>
          <w:bCs/>
          <w:sz w:val="28"/>
          <w:szCs w:val="28"/>
        </w:rPr>
        <w:t xml:space="preserve">Issuing </w:t>
      </w:r>
      <w:r w:rsidRPr="00C45FC3">
        <w:rPr>
          <w:rFonts w:ascii="Arial" w:hAnsi="Arial" w:cs="Arial"/>
          <w:b/>
          <w:bCs/>
          <w:i/>
          <w:sz w:val="28"/>
          <w:szCs w:val="28"/>
        </w:rPr>
        <w:t xml:space="preserve">any </w:t>
      </w:r>
      <w:r w:rsidRPr="00C45FC3">
        <w:rPr>
          <w:rFonts w:ascii="Arial" w:hAnsi="Arial" w:cs="Arial"/>
          <w:b/>
          <w:bCs/>
          <w:sz w:val="28"/>
          <w:szCs w:val="28"/>
        </w:rPr>
        <w:t xml:space="preserve">equity interest in your company, in exchange for cash, property, or services, or a vendor/supplier contract, is a securities issuance. Even selling stock to your mother is a securities sale.  </w:t>
      </w:r>
    </w:p>
    <w:p w:rsidR="007D6C4B" w:rsidRPr="00C45FC3" w:rsidRDefault="007D6C4B" w:rsidP="00E8197C">
      <w:pPr>
        <w:numPr>
          <w:ilvl w:val="1"/>
          <w:numId w:val="5"/>
        </w:numPr>
        <w:rPr>
          <w:rFonts w:ascii="Arial" w:hAnsi="Arial" w:cs="Arial"/>
          <w:b/>
          <w:bCs/>
          <w:sz w:val="28"/>
          <w:szCs w:val="28"/>
        </w:rPr>
      </w:pPr>
      <w:r w:rsidRPr="00C45FC3">
        <w:rPr>
          <w:rFonts w:ascii="Arial" w:hAnsi="Arial" w:cs="Arial"/>
          <w:b/>
          <w:bCs/>
          <w:sz w:val="28"/>
          <w:szCs w:val="28"/>
        </w:rPr>
        <w:t>Any share of stock, LLC interest, or LP interest,</w:t>
      </w:r>
    </w:p>
    <w:p w:rsidR="007D6C4B" w:rsidRPr="00C45FC3" w:rsidRDefault="007D6C4B" w:rsidP="00D452F9">
      <w:pPr>
        <w:numPr>
          <w:ilvl w:val="1"/>
          <w:numId w:val="5"/>
        </w:numPr>
        <w:rPr>
          <w:rFonts w:ascii="Arial" w:hAnsi="Arial" w:cs="Arial"/>
          <w:bCs/>
          <w:sz w:val="24"/>
          <w:szCs w:val="24"/>
        </w:rPr>
      </w:pPr>
      <w:r w:rsidRPr="00C45FC3">
        <w:rPr>
          <w:rFonts w:ascii="Arial" w:hAnsi="Arial" w:cs="Arial"/>
          <w:bCs/>
          <w:sz w:val="24"/>
          <w:szCs w:val="24"/>
        </w:rPr>
        <w:t>An “investor” is any person who gives you money, property, or free services, in exchange for equity, with intention of making return or profit on their investment in your company. Such a transaction is the issuance of a security.</w:t>
      </w:r>
    </w:p>
    <w:p w:rsidR="007D6C4B" w:rsidRPr="00C45FC3" w:rsidRDefault="00C51ED2" w:rsidP="001E5CB7">
      <w:pPr>
        <w:numPr>
          <w:ilvl w:val="0"/>
          <w:numId w:val="5"/>
        </w:numPr>
        <w:rPr>
          <w:rFonts w:ascii="Arial" w:hAnsi="Arial" w:cs="Arial"/>
          <w:bCs/>
          <w:sz w:val="24"/>
          <w:szCs w:val="24"/>
        </w:rPr>
      </w:pPr>
      <w:r w:rsidRPr="00C45FC3">
        <w:rPr>
          <w:rFonts w:ascii="Arial" w:hAnsi="Arial" w:cs="Arial"/>
          <w:bCs/>
          <w:sz w:val="24"/>
          <w:szCs w:val="24"/>
        </w:rPr>
        <w:t xml:space="preserve">Even issuing, </w:t>
      </w:r>
      <w:r w:rsidRPr="00C45FC3">
        <w:rPr>
          <w:rFonts w:ascii="Arial" w:hAnsi="Arial" w:cs="Arial"/>
          <w:bCs/>
          <w:i/>
          <w:sz w:val="24"/>
          <w:szCs w:val="24"/>
        </w:rPr>
        <w:t>or giving</w:t>
      </w:r>
      <w:r w:rsidRPr="00C45FC3">
        <w:rPr>
          <w:rFonts w:ascii="Arial" w:hAnsi="Arial" w:cs="Arial"/>
          <w:bCs/>
          <w:sz w:val="24"/>
          <w:szCs w:val="24"/>
        </w:rPr>
        <w:t xml:space="preserve">, </w:t>
      </w:r>
      <w:r w:rsidRPr="00C45FC3">
        <w:rPr>
          <w:rFonts w:ascii="Arial" w:hAnsi="Arial" w:cs="Arial"/>
          <w:b/>
          <w:bCs/>
          <w:sz w:val="24"/>
          <w:szCs w:val="24"/>
        </w:rPr>
        <w:t>equity interests to employees</w:t>
      </w:r>
      <w:r w:rsidRPr="00C45FC3">
        <w:rPr>
          <w:rFonts w:ascii="Arial" w:hAnsi="Arial" w:cs="Arial"/>
          <w:bCs/>
          <w:sz w:val="24"/>
          <w:szCs w:val="24"/>
        </w:rPr>
        <w:t xml:space="preserve">, board members, advisors, or consultants, in exchange for services, is </w:t>
      </w:r>
      <w:r>
        <w:rPr>
          <w:rFonts w:ascii="Arial" w:hAnsi="Arial" w:cs="Arial"/>
          <w:bCs/>
          <w:sz w:val="24"/>
          <w:szCs w:val="24"/>
        </w:rPr>
        <w:t xml:space="preserve">deeemed </w:t>
      </w:r>
      <w:r w:rsidRPr="00C45FC3">
        <w:rPr>
          <w:rFonts w:ascii="Arial" w:hAnsi="Arial" w:cs="Arial"/>
          <w:bCs/>
          <w:sz w:val="24"/>
          <w:szCs w:val="24"/>
        </w:rPr>
        <w:t>a securities issuance.</w:t>
      </w:r>
    </w:p>
    <w:p w:rsidR="007D6C4B" w:rsidRPr="00C45FC3" w:rsidRDefault="007D6C4B" w:rsidP="00D372C0">
      <w:pPr>
        <w:numPr>
          <w:ilvl w:val="1"/>
          <w:numId w:val="5"/>
        </w:numPr>
        <w:rPr>
          <w:rFonts w:ascii="Arial" w:hAnsi="Arial" w:cs="Arial"/>
          <w:bCs/>
          <w:sz w:val="24"/>
          <w:szCs w:val="24"/>
        </w:rPr>
      </w:pPr>
      <w:r w:rsidRPr="00C45FC3">
        <w:rPr>
          <w:rFonts w:ascii="Arial" w:hAnsi="Arial" w:cs="Arial"/>
          <w:sz w:val="28"/>
          <w:szCs w:val="28"/>
        </w:rPr>
        <w:t>A “Securities” issuance includes shares, options, warrants, any employee plan interest, (employees and advisers), even for services and no cash</w:t>
      </w:r>
    </w:p>
    <w:p w:rsidR="007D6C4B" w:rsidRPr="00C45FC3" w:rsidRDefault="007D6C4B" w:rsidP="005B0A83">
      <w:pPr>
        <w:ind w:left="360"/>
        <w:rPr>
          <w:rFonts w:ascii="Arial" w:hAnsi="Arial" w:cs="Arial"/>
          <w:bCs/>
          <w:sz w:val="24"/>
          <w:szCs w:val="24"/>
        </w:rPr>
      </w:pPr>
    </w:p>
    <w:p w:rsidR="007D6C4B" w:rsidRPr="00C45FC3" w:rsidRDefault="007D6C4B" w:rsidP="00A74F7D">
      <w:pPr>
        <w:numPr>
          <w:ilvl w:val="0"/>
          <w:numId w:val="5"/>
        </w:numPr>
        <w:rPr>
          <w:rFonts w:ascii="Arial" w:hAnsi="Arial" w:cs="Arial"/>
          <w:b/>
          <w:bCs/>
          <w:sz w:val="28"/>
          <w:szCs w:val="28"/>
        </w:rPr>
      </w:pPr>
      <w:r w:rsidRPr="00C45FC3">
        <w:rPr>
          <w:rFonts w:ascii="Arial" w:hAnsi="Arial" w:cs="Arial"/>
          <w:b/>
          <w:bCs/>
          <w:sz w:val="28"/>
          <w:szCs w:val="28"/>
        </w:rPr>
        <w:t>If we have the issuance of a security, then registration or exemption required.</w:t>
      </w:r>
    </w:p>
    <w:p w:rsidR="007D6C4B" w:rsidRPr="00C45FC3" w:rsidRDefault="007D6C4B" w:rsidP="00514FF0">
      <w:pPr>
        <w:numPr>
          <w:ilvl w:val="0"/>
          <w:numId w:val="5"/>
        </w:numPr>
        <w:rPr>
          <w:rFonts w:ascii="Arial" w:hAnsi="Arial" w:cs="Arial"/>
          <w:b/>
          <w:bCs/>
          <w:sz w:val="28"/>
          <w:szCs w:val="28"/>
        </w:rPr>
      </w:pPr>
      <w:r w:rsidRPr="00C45FC3">
        <w:rPr>
          <w:rFonts w:ascii="Arial" w:hAnsi="Arial" w:cs="Arial"/>
          <w:b/>
          <w:bCs/>
          <w:sz w:val="28"/>
          <w:szCs w:val="28"/>
        </w:rPr>
        <w:t>Key to find exemptions from registration.</w:t>
      </w:r>
    </w:p>
    <w:p w:rsidR="007D6C4B" w:rsidRPr="00C45FC3" w:rsidRDefault="007D6C4B" w:rsidP="00D452F9">
      <w:pPr>
        <w:numPr>
          <w:ilvl w:val="0"/>
          <w:numId w:val="5"/>
        </w:numPr>
        <w:rPr>
          <w:rFonts w:ascii="Arial" w:hAnsi="Arial" w:cs="Arial"/>
          <w:bCs/>
          <w:sz w:val="24"/>
          <w:szCs w:val="24"/>
        </w:rPr>
      </w:pPr>
      <w:r w:rsidRPr="00C45FC3">
        <w:rPr>
          <w:rFonts w:ascii="Arial" w:hAnsi="Arial" w:cs="Arial"/>
          <w:b/>
          <w:bCs/>
          <w:sz w:val="28"/>
          <w:szCs w:val="28"/>
        </w:rPr>
        <w:t xml:space="preserve">However, there are </w:t>
      </w:r>
      <w:r w:rsidRPr="00C45FC3">
        <w:rPr>
          <w:rFonts w:ascii="Arial" w:hAnsi="Arial" w:cs="Arial"/>
          <w:b/>
          <w:bCs/>
          <w:i/>
          <w:sz w:val="28"/>
          <w:szCs w:val="28"/>
        </w:rPr>
        <w:t>no exemptions from disclosure – the “Offering Memo”</w:t>
      </w:r>
    </w:p>
    <w:p w:rsidR="007D6C4B" w:rsidRPr="00C45FC3" w:rsidRDefault="007D6C4B" w:rsidP="00514FF0">
      <w:pPr>
        <w:numPr>
          <w:ilvl w:val="1"/>
          <w:numId w:val="5"/>
        </w:numPr>
        <w:rPr>
          <w:rFonts w:ascii="Arial" w:hAnsi="Arial" w:cs="Arial"/>
          <w:bCs/>
          <w:sz w:val="24"/>
          <w:szCs w:val="24"/>
        </w:rPr>
      </w:pPr>
      <w:r w:rsidRPr="00C45FC3">
        <w:rPr>
          <w:rFonts w:ascii="Arial" w:hAnsi="Arial" w:cs="Arial"/>
          <w:b/>
          <w:bCs/>
          <w:i/>
          <w:sz w:val="24"/>
          <w:szCs w:val="24"/>
        </w:rPr>
        <w:t xml:space="preserve">Exemptions are from </w:t>
      </w:r>
      <w:r w:rsidRPr="00C45FC3">
        <w:rPr>
          <w:rFonts w:ascii="Arial" w:hAnsi="Arial" w:cs="Arial"/>
          <w:b/>
          <w:bCs/>
          <w:i/>
          <w:sz w:val="24"/>
          <w:szCs w:val="24"/>
          <w:u w:val="single"/>
        </w:rPr>
        <w:t>registration,</w:t>
      </w:r>
      <w:r w:rsidRPr="00C45FC3">
        <w:rPr>
          <w:rFonts w:ascii="Arial" w:hAnsi="Arial" w:cs="Arial"/>
          <w:b/>
          <w:bCs/>
          <w:i/>
          <w:sz w:val="24"/>
          <w:szCs w:val="24"/>
        </w:rPr>
        <w:t xml:space="preserve"> and not from </w:t>
      </w:r>
      <w:r w:rsidRPr="00C45FC3">
        <w:rPr>
          <w:rFonts w:ascii="Arial" w:hAnsi="Arial" w:cs="Arial"/>
          <w:b/>
          <w:bCs/>
          <w:i/>
          <w:sz w:val="24"/>
          <w:szCs w:val="24"/>
          <w:u w:val="single"/>
        </w:rPr>
        <w:t>disclosure</w:t>
      </w:r>
      <w:r w:rsidRPr="00C45FC3">
        <w:rPr>
          <w:rFonts w:ascii="Arial" w:hAnsi="Arial" w:cs="Arial"/>
          <w:bCs/>
          <w:sz w:val="24"/>
          <w:szCs w:val="24"/>
          <w:u w:val="single"/>
        </w:rPr>
        <w:t xml:space="preserve"> or notice filings.</w:t>
      </w:r>
    </w:p>
    <w:p w:rsidR="007D6C4B" w:rsidRPr="00C45FC3" w:rsidRDefault="007D6C4B" w:rsidP="00514FF0">
      <w:pPr>
        <w:numPr>
          <w:ilvl w:val="1"/>
          <w:numId w:val="5"/>
        </w:numPr>
        <w:rPr>
          <w:rFonts w:ascii="Arial" w:hAnsi="Arial" w:cs="Arial"/>
          <w:bCs/>
          <w:sz w:val="24"/>
          <w:szCs w:val="24"/>
        </w:rPr>
      </w:pPr>
      <w:r w:rsidRPr="00C45FC3">
        <w:rPr>
          <w:rFonts w:ascii="Arial" w:hAnsi="Arial" w:cs="Arial"/>
          <w:b/>
          <w:bCs/>
          <w:i/>
          <w:sz w:val="24"/>
          <w:szCs w:val="24"/>
        </w:rPr>
        <w:t>Disclosure is the SOLE requirement of the 4(2) and Reg D exemptions in most cases, if all investors are accredited.</w:t>
      </w:r>
    </w:p>
    <w:p w:rsidR="007D6C4B" w:rsidRPr="00C45FC3" w:rsidRDefault="007D6C4B" w:rsidP="00514FF0">
      <w:pPr>
        <w:numPr>
          <w:ilvl w:val="1"/>
          <w:numId w:val="5"/>
        </w:numPr>
        <w:rPr>
          <w:rFonts w:ascii="Arial" w:hAnsi="Arial" w:cs="Arial"/>
          <w:bCs/>
          <w:sz w:val="24"/>
          <w:szCs w:val="24"/>
        </w:rPr>
      </w:pPr>
      <w:r w:rsidRPr="00C45FC3">
        <w:rPr>
          <w:rFonts w:ascii="Arial" w:hAnsi="Arial" w:cs="Arial"/>
          <w:b/>
          <w:bCs/>
          <w:i/>
          <w:sz w:val="24"/>
          <w:szCs w:val="24"/>
        </w:rPr>
        <w:t>Disclosure is the CYA, the insulation against a lawsuit if deal crashes.</w:t>
      </w:r>
    </w:p>
    <w:p w:rsidR="007D6C4B" w:rsidRPr="00C45FC3" w:rsidRDefault="007D6C4B" w:rsidP="00635885">
      <w:pPr>
        <w:numPr>
          <w:ilvl w:val="0"/>
          <w:numId w:val="5"/>
        </w:numPr>
        <w:rPr>
          <w:rFonts w:ascii="Arial" w:hAnsi="Arial" w:cs="Arial"/>
          <w:bCs/>
          <w:sz w:val="24"/>
          <w:szCs w:val="24"/>
        </w:rPr>
      </w:pPr>
      <w:r w:rsidRPr="00C45FC3">
        <w:rPr>
          <w:rFonts w:ascii="Arial" w:hAnsi="Arial" w:cs="Arial"/>
          <w:bCs/>
          <w:sz w:val="24"/>
          <w:szCs w:val="24"/>
        </w:rPr>
        <w:t xml:space="preserve">Even </w:t>
      </w:r>
      <w:r w:rsidRPr="00C45FC3">
        <w:rPr>
          <w:rFonts w:ascii="Arial" w:hAnsi="Arial" w:cs="Arial"/>
          <w:b/>
          <w:bCs/>
          <w:sz w:val="28"/>
          <w:szCs w:val="28"/>
        </w:rPr>
        <w:t xml:space="preserve">disclosure can be curtailed, </w:t>
      </w:r>
      <w:r w:rsidRPr="00C45FC3">
        <w:rPr>
          <w:rFonts w:ascii="Arial" w:hAnsi="Arial" w:cs="Arial"/>
          <w:bCs/>
          <w:sz w:val="28"/>
          <w:szCs w:val="28"/>
        </w:rPr>
        <w:t>but not omitted,</w:t>
      </w:r>
      <w:r w:rsidRPr="00C45FC3">
        <w:rPr>
          <w:rFonts w:ascii="Arial" w:hAnsi="Arial" w:cs="Arial"/>
          <w:bCs/>
          <w:sz w:val="24"/>
          <w:szCs w:val="24"/>
        </w:rPr>
        <w:t xml:space="preserve"> in a few instances of </w:t>
      </w:r>
    </w:p>
    <w:p w:rsidR="007D6C4B" w:rsidRPr="00C45FC3" w:rsidRDefault="007D6C4B" w:rsidP="00635885">
      <w:pPr>
        <w:numPr>
          <w:ilvl w:val="1"/>
          <w:numId w:val="5"/>
        </w:numPr>
        <w:rPr>
          <w:rFonts w:ascii="Arial" w:hAnsi="Arial" w:cs="Arial"/>
          <w:bCs/>
          <w:sz w:val="24"/>
          <w:szCs w:val="24"/>
        </w:rPr>
      </w:pPr>
      <w:r w:rsidRPr="00C45FC3">
        <w:rPr>
          <w:rFonts w:ascii="Arial" w:hAnsi="Arial" w:cs="Arial"/>
          <w:b/>
          <w:bCs/>
          <w:i/>
          <w:sz w:val="24"/>
          <w:szCs w:val="24"/>
        </w:rPr>
        <w:t>Seed capital, first small money in after founder’s money</w:t>
      </w:r>
      <w:r w:rsidRPr="00C45FC3">
        <w:rPr>
          <w:rFonts w:ascii="Arial" w:hAnsi="Arial" w:cs="Arial"/>
          <w:bCs/>
          <w:sz w:val="24"/>
          <w:szCs w:val="24"/>
        </w:rPr>
        <w:t xml:space="preserve">, and </w:t>
      </w:r>
    </w:p>
    <w:p w:rsidR="007D6C4B" w:rsidRPr="00C45FC3" w:rsidRDefault="007D6C4B" w:rsidP="00635885">
      <w:pPr>
        <w:numPr>
          <w:ilvl w:val="2"/>
          <w:numId w:val="5"/>
        </w:numPr>
        <w:rPr>
          <w:rFonts w:ascii="Arial" w:hAnsi="Arial" w:cs="Arial"/>
          <w:bCs/>
          <w:sz w:val="24"/>
          <w:szCs w:val="24"/>
        </w:rPr>
      </w:pPr>
      <w:r w:rsidRPr="00C45FC3">
        <w:rPr>
          <w:rFonts w:ascii="Arial" w:hAnsi="Arial" w:cs="Arial"/>
          <w:bCs/>
          <w:sz w:val="24"/>
          <w:szCs w:val="24"/>
        </w:rPr>
        <w:t xml:space="preserve">Only in cases where all investors would </w:t>
      </w:r>
      <w:r w:rsidRPr="00C45FC3">
        <w:rPr>
          <w:rFonts w:ascii="Arial" w:hAnsi="Arial" w:cs="Arial"/>
          <w:b/>
          <w:bCs/>
          <w:i/>
          <w:sz w:val="24"/>
          <w:szCs w:val="24"/>
        </w:rPr>
        <w:t>never</w:t>
      </w:r>
      <w:r w:rsidRPr="00C45FC3">
        <w:rPr>
          <w:rFonts w:ascii="Arial" w:hAnsi="Arial" w:cs="Arial"/>
          <w:bCs/>
          <w:sz w:val="24"/>
          <w:szCs w:val="24"/>
        </w:rPr>
        <w:t xml:space="preserve"> sue you even if you lost all of their money (I call it the “folks who would never sue you exemption”</w:t>
      </w:r>
    </w:p>
    <w:p w:rsidR="007D6C4B" w:rsidRPr="00C45FC3" w:rsidRDefault="007D6C4B" w:rsidP="00635885">
      <w:pPr>
        <w:numPr>
          <w:ilvl w:val="2"/>
          <w:numId w:val="5"/>
        </w:numPr>
        <w:rPr>
          <w:rFonts w:ascii="Arial" w:hAnsi="Arial" w:cs="Arial"/>
          <w:bCs/>
          <w:sz w:val="24"/>
          <w:szCs w:val="24"/>
        </w:rPr>
      </w:pPr>
      <w:r w:rsidRPr="00C45FC3">
        <w:rPr>
          <w:rFonts w:ascii="Arial" w:hAnsi="Arial" w:cs="Arial"/>
          <w:bCs/>
          <w:sz w:val="24"/>
          <w:szCs w:val="24"/>
        </w:rPr>
        <w:t>Very limited in number, like 1 to 3 investors</w:t>
      </w:r>
    </w:p>
    <w:p w:rsidR="007D6C4B" w:rsidRPr="00C45FC3" w:rsidRDefault="007D6C4B" w:rsidP="00635885">
      <w:pPr>
        <w:numPr>
          <w:ilvl w:val="2"/>
          <w:numId w:val="5"/>
        </w:numPr>
        <w:rPr>
          <w:rFonts w:ascii="Arial" w:hAnsi="Arial" w:cs="Arial"/>
          <w:bCs/>
          <w:sz w:val="24"/>
          <w:szCs w:val="24"/>
        </w:rPr>
      </w:pPr>
      <w:r w:rsidRPr="00C45FC3">
        <w:rPr>
          <w:rFonts w:ascii="Arial" w:hAnsi="Arial" w:cs="Arial"/>
          <w:bCs/>
          <w:sz w:val="24"/>
          <w:szCs w:val="24"/>
        </w:rPr>
        <w:t>Immediate family (parents siblings), small number, providing start-up seed money (perhaps up to 5 immediate family members)</w:t>
      </w:r>
    </w:p>
    <w:p w:rsidR="007D6C4B" w:rsidRPr="00C45FC3" w:rsidRDefault="007D6C4B" w:rsidP="00635885">
      <w:pPr>
        <w:numPr>
          <w:ilvl w:val="2"/>
          <w:numId w:val="5"/>
        </w:numPr>
        <w:rPr>
          <w:rFonts w:ascii="Arial" w:hAnsi="Arial" w:cs="Arial"/>
          <w:bCs/>
          <w:sz w:val="24"/>
          <w:szCs w:val="24"/>
        </w:rPr>
      </w:pPr>
      <w:r w:rsidRPr="00C45FC3">
        <w:rPr>
          <w:rFonts w:ascii="Arial" w:hAnsi="Arial" w:cs="Arial"/>
          <w:bCs/>
          <w:sz w:val="24"/>
          <w:szCs w:val="24"/>
        </w:rPr>
        <w:t xml:space="preserve">“Single, Sophisticated” investor providing single shot of </w:t>
      </w:r>
      <w:r w:rsidR="00485AD7" w:rsidRPr="00C45FC3">
        <w:rPr>
          <w:rFonts w:ascii="Arial" w:hAnsi="Arial" w:cs="Arial"/>
          <w:bCs/>
          <w:sz w:val="24"/>
          <w:szCs w:val="24"/>
        </w:rPr>
        <w:t>startup</w:t>
      </w:r>
      <w:r w:rsidRPr="00C45FC3">
        <w:rPr>
          <w:rFonts w:ascii="Arial" w:hAnsi="Arial" w:cs="Arial"/>
          <w:bCs/>
          <w:sz w:val="24"/>
          <w:szCs w:val="24"/>
        </w:rPr>
        <w:t xml:space="preserve"> seed money, someone well-known to the company and principals.</w:t>
      </w:r>
    </w:p>
    <w:p w:rsidR="007D6C4B" w:rsidRPr="00C45FC3" w:rsidRDefault="007D6C4B" w:rsidP="00635885">
      <w:pPr>
        <w:numPr>
          <w:ilvl w:val="2"/>
          <w:numId w:val="5"/>
        </w:numPr>
        <w:rPr>
          <w:rFonts w:ascii="Arial" w:hAnsi="Arial" w:cs="Arial"/>
          <w:bCs/>
          <w:sz w:val="24"/>
          <w:szCs w:val="24"/>
        </w:rPr>
      </w:pPr>
      <w:r w:rsidRPr="00C45FC3">
        <w:rPr>
          <w:rFonts w:ascii="Arial" w:hAnsi="Arial" w:cs="Arial"/>
          <w:bCs/>
          <w:sz w:val="24"/>
          <w:szCs w:val="24"/>
        </w:rPr>
        <w:t>Other very limited situations by judgment of the attorney after discussion with attorney about the facts of the investors</w:t>
      </w:r>
    </w:p>
    <w:p w:rsidR="007D6C4B" w:rsidRPr="00C45FC3" w:rsidRDefault="007D6C4B" w:rsidP="005748F8">
      <w:pPr>
        <w:numPr>
          <w:ilvl w:val="2"/>
          <w:numId w:val="5"/>
        </w:numPr>
        <w:rPr>
          <w:rFonts w:ascii="Arial" w:hAnsi="Arial" w:cs="Arial"/>
          <w:bCs/>
          <w:sz w:val="24"/>
          <w:szCs w:val="24"/>
        </w:rPr>
      </w:pPr>
      <w:r w:rsidRPr="00C45FC3">
        <w:rPr>
          <w:rFonts w:ascii="Arial" w:hAnsi="Arial" w:cs="Arial"/>
          <w:bCs/>
          <w:sz w:val="24"/>
          <w:szCs w:val="24"/>
        </w:rPr>
        <w:t xml:space="preserve">Even without a traditional disclosure document, you still need to provide disclosure </w:t>
      </w:r>
      <w:r w:rsidR="00485AD7" w:rsidRPr="00C45FC3">
        <w:rPr>
          <w:rFonts w:ascii="Arial" w:hAnsi="Arial" w:cs="Arial"/>
          <w:bCs/>
          <w:sz w:val="24"/>
          <w:szCs w:val="24"/>
        </w:rPr>
        <w:t>somehow</w:t>
      </w:r>
      <w:r w:rsidRPr="00C45FC3">
        <w:rPr>
          <w:rFonts w:ascii="Arial" w:hAnsi="Arial" w:cs="Arial"/>
          <w:bCs/>
          <w:sz w:val="24"/>
          <w:szCs w:val="24"/>
        </w:rPr>
        <w:t>, and comply with the requirements. Don’t do this at home without professional advice and help</w:t>
      </w:r>
    </w:p>
    <w:p w:rsidR="007D6C4B" w:rsidRPr="00C45FC3" w:rsidRDefault="007D6C4B" w:rsidP="005748F8">
      <w:pPr>
        <w:numPr>
          <w:ilvl w:val="2"/>
          <w:numId w:val="5"/>
        </w:numPr>
        <w:rPr>
          <w:rFonts w:ascii="Arial" w:hAnsi="Arial" w:cs="Arial"/>
          <w:bCs/>
          <w:sz w:val="24"/>
          <w:szCs w:val="24"/>
        </w:rPr>
      </w:pPr>
      <w:r w:rsidRPr="00C45FC3">
        <w:rPr>
          <w:rFonts w:ascii="Arial" w:hAnsi="Arial" w:cs="Arial"/>
          <w:bCs/>
          <w:sz w:val="24"/>
          <w:szCs w:val="24"/>
        </w:rPr>
        <w:t>Land mine of errors that, in the worst case:</w:t>
      </w:r>
    </w:p>
    <w:p w:rsidR="007D6C4B" w:rsidRPr="00C45FC3" w:rsidRDefault="007D6C4B" w:rsidP="001C2C29">
      <w:pPr>
        <w:numPr>
          <w:ilvl w:val="3"/>
          <w:numId w:val="5"/>
        </w:numPr>
        <w:rPr>
          <w:rFonts w:ascii="Arial" w:hAnsi="Arial" w:cs="Arial"/>
          <w:bCs/>
          <w:sz w:val="24"/>
          <w:szCs w:val="24"/>
        </w:rPr>
      </w:pPr>
      <w:r w:rsidRPr="00C45FC3">
        <w:rPr>
          <w:rFonts w:ascii="Arial" w:hAnsi="Arial" w:cs="Arial"/>
          <w:bCs/>
          <w:sz w:val="24"/>
          <w:szCs w:val="24"/>
        </w:rPr>
        <w:t>Have to give back the money (rescission), and/or</w:t>
      </w:r>
    </w:p>
    <w:p w:rsidR="007D6C4B" w:rsidRPr="00C45FC3" w:rsidRDefault="007D6C4B" w:rsidP="001C2C29">
      <w:pPr>
        <w:numPr>
          <w:ilvl w:val="3"/>
          <w:numId w:val="5"/>
        </w:numPr>
        <w:rPr>
          <w:rFonts w:ascii="Arial" w:hAnsi="Arial" w:cs="Arial"/>
          <w:bCs/>
          <w:sz w:val="24"/>
          <w:szCs w:val="24"/>
        </w:rPr>
      </w:pPr>
      <w:r w:rsidRPr="00C45FC3">
        <w:rPr>
          <w:rFonts w:ascii="Arial" w:hAnsi="Arial" w:cs="Arial"/>
          <w:bCs/>
          <w:sz w:val="24"/>
          <w:szCs w:val="24"/>
        </w:rPr>
        <w:t>Can forever bar you from raising additional money</w:t>
      </w:r>
    </w:p>
    <w:p w:rsidR="007D6C4B" w:rsidRPr="00C45FC3" w:rsidRDefault="007D6C4B" w:rsidP="001718F5">
      <w:pPr>
        <w:numPr>
          <w:ilvl w:val="1"/>
          <w:numId w:val="5"/>
        </w:numPr>
        <w:rPr>
          <w:rFonts w:ascii="Arial" w:hAnsi="Arial" w:cs="Arial"/>
          <w:bCs/>
          <w:sz w:val="24"/>
          <w:szCs w:val="24"/>
        </w:rPr>
      </w:pPr>
      <w:r w:rsidRPr="00C45FC3">
        <w:rPr>
          <w:rFonts w:ascii="Arial" w:hAnsi="Arial" w:cs="Arial"/>
          <w:bCs/>
          <w:sz w:val="24"/>
          <w:szCs w:val="24"/>
        </w:rPr>
        <w:t>Other methods of accomplishing disclosure under 10b-5: Providing everything investors need, or ask for, all material information, in the form of a “document stack and financials”. Include full disclosure of all due diligence info.</w:t>
      </w:r>
    </w:p>
    <w:p w:rsidR="007D6C4B" w:rsidRPr="00C45FC3" w:rsidRDefault="007D6C4B" w:rsidP="001718F5">
      <w:pPr>
        <w:numPr>
          <w:ilvl w:val="1"/>
          <w:numId w:val="5"/>
        </w:numPr>
        <w:rPr>
          <w:rFonts w:ascii="Arial" w:hAnsi="Arial" w:cs="Arial"/>
          <w:bCs/>
          <w:sz w:val="24"/>
          <w:szCs w:val="24"/>
        </w:rPr>
      </w:pPr>
      <w:r w:rsidRPr="00C45FC3">
        <w:rPr>
          <w:rFonts w:ascii="Arial" w:hAnsi="Arial" w:cs="Arial"/>
          <w:bCs/>
          <w:sz w:val="24"/>
          <w:szCs w:val="24"/>
        </w:rPr>
        <w:t>4(2) – exemption, very small group</w:t>
      </w:r>
    </w:p>
    <w:p w:rsidR="007D6C4B" w:rsidRPr="00C45FC3" w:rsidRDefault="007D6C4B" w:rsidP="00635885">
      <w:pPr>
        <w:numPr>
          <w:ilvl w:val="0"/>
          <w:numId w:val="5"/>
        </w:numPr>
        <w:rPr>
          <w:rFonts w:ascii="Arial" w:hAnsi="Arial" w:cs="Arial"/>
          <w:bCs/>
          <w:sz w:val="28"/>
          <w:szCs w:val="28"/>
        </w:rPr>
      </w:pPr>
      <w:r w:rsidRPr="00C45FC3">
        <w:rPr>
          <w:rFonts w:ascii="Arial" w:hAnsi="Arial" w:cs="Arial"/>
          <w:b/>
          <w:bCs/>
          <w:sz w:val="28"/>
          <w:szCs w:val="28"/>
        </w:rPr>
        <w:t>Exempt from complex disclosure, but investors often require complex terms and investment documents before they will invest</w:t>
      </w:r>
    </w:p>
    <w:p w:rsidR="007D6C4B" w:rsidRPr="00C45FC3" w:rsidRDefault="007D6C4B" w:rsidP="0091374B">
      <w:pPr>
        <w:numPr>
          <w:ilvl w:val="0"/>
          <w:numId w:val="5"/>
        </w:numPr>
        <w:rPr>
          <w:rFonts w:ascii="Arial" w:hAnsi="Arial" w:cs="Arial"/>
          <w:b/>
          <w:bCs/>
          <w:sz w:val="28"/>
          <w:szCs w:val="28"/>
        </w:rPr>
      </w:pPr>
      <w:r w:rsidRPr="00C45FC3">
        <w:rPr>
          <w:rFonts w:ascii="Arial" w:hAnsi="Arial" w:cs="Arial"/>
          <w:b/>
          <w:bCs/>
          <w:sz w:val="28"/>
          <w:szCs w:val="28"/>
        </w:rPr>
        <w:t>Or Use the safe harbor of a Reg D 506 with Offering Memo</w:t>
      </w:r>
    </w:p>
    <w:p w:rsidR="007D6C4B" w:rsidRPr="00C45FC3" w:rsidRDefault="007D6C4B" w:rsidP="005748F8">
      <w:pPr>
        <w:rPr>
          <w:rFonts w:ascii="Arial" w:hAnsi="Arial" w:cs="Arial"/>
          <w:b/>
          <w:bCs/>
          <w:sz w:val="24"/>
          <w:szCs w:val="24"/>
        </w:rPr>
      </w:pPr>
    </w:p>
    <w:p w:rsidR="007D6C4B" w:rsidRPr="00C45FC3" w:rsidRDefault="007D6C4B" w:rsidP="000E3FF4">
      <w:pPr>
        <w:rPr>
          <w:rFonts w:ascii="Arial" w:hAnsi="Arial" w:cs="Arial"/>
          <w:b/>
          <w:bCs/>
          <w:i/>
          <w:sz w:val="28"/>
          <w:szCs w:val="28"/>
          <w:u w:val="single"/>
        </w:rPr>
      </w:pPr>
      <w:r w:rsidRPr="00C45FC3">
        <w:rPr>
          <w:rFonts w:ascii="Arial" w:hAnsi="Arial" w:cs="Arial"/>
          <w:b/>
          <w:bCs/>
          <w:i/>
          <w:sz w:val="28"/>
          <w:szCs w:val="28"/>
          <w:u w:val="single"/>
        </w:rPr>
        <w:t>Disclosure Document / Offering Memo</w:t>
      </w:r>
    </w:p>
    <w:p w:rsidR="007D6C4B" w:rsidRPr="00C45FC3" w:rsidRDefault="007D6C4B" w:rsidP="000E3FF4">
      <w:pPr>
        <w:numPr>
          <w:ilvl w:val="0"/>
          <w:numId w:val="1"/>
        </w:numPr>
        <w:rPr>
          <w:rFonts w:ascii="Arial" w:hAnsi="Arial" w:cs="Arial"/>
          <w:b/>
          <w:bCs/>
          <w:sz w:val="28"/>
          <w:szCs w:val="28"/>
        </w:rPr>
      </w:pPr>
      <w:r w:rsidRPr="00C45FC3">
        <w:rPr>
          <w:rFonts w:ascii="Arial" w:hAnsi="Arial" w:cs="Arial"/>
          <w:b/>
          <w:bCs/>
          <w:sz w:val="28"/>
          <w:szCs w:val="28"/>
        </w:rPr>
        <w:t xml:space="preserve">The “CYA” Document </w:t>
      </w:r>
    </w:p>
    <w:p w:rsidR="007D6C4B" w:rsidRPr="00C45FC3" w:rsidRDefault="007D6C4B" w:rsidP="000E3FF4">
      <w:pPr>
        <w:ind w:firstLine="720"/>
        <w:rPr>
          <w:rFonts w:ascii="Arial" w:hAnsi="Arial" w:cs="Arial"/>
          <w:bCs/>
          <w:sz w:val="28"/>
          <w:szCs w:val="28"/>
        </w:rPr>
      </w:pPr>
      <w:r w:rsidRPr="00C45FC3">
        <w:rPr>
          <w:rFonts w:ascii="Arial" w:hAnsi="Arial" w:cs="Arial"/>
          <w:bCs/>
          <w:sz w:val="28"/>
          <w:szCs w:val="28"/>
        </w:rPr>
        <w:t>[Handout – Why Offering Memo Required]</w:t>
      </w:r>
    </w:p>
    <w:p w:rsidR="007D6C4B" w:rsidRPr="00C45FC3" w:rsidRDefault="007D6C4B" w:rsidP="000E3FF4">
      <w:pPr>
        <w:numPr>
          <w:ilvl w:val="3"/>
          <w:numId w:val="1"/>
        </w:numPr>
        <w:tabs>
          <w:tab w:val="clear" w:pos="2520"/>
          <w:tab w:val="num" w:pos="1080"/>
        </w:tabs>
        <w:ind w:left="1080"/>
        <w:rPr>
          <w:rFonts w:ascii="Arial" w:hAnsi="Arial" w:cs="Arial"/>
          <w:bCs/>
          <w:sz w:val="24"/>
          <w:szCs w:val="24"/>
        </w:rPr>
      </w:pPr>
      <w:r w:rsidRPr="00C45FC3">
        <w:rPr>
          <w:rFonts w:ascii="Arial" w:hAnsi="Arial" w:cs="Arial"/>
          <w:bCs/>
          <w:sz w:val="24"/>
          <w:szCs w:val="24"/>
        </w:rPr>
        <w:t>Securities law rules require Disclosure of all info material to investment decision</w:t>
      </w:r>
    </w:p>
    <w:p w:rsidR="007D6C4B" w:rsidRPr="00C45FC3" w:rsidRDefault="007D6C4B" w:rsidP="000E3FF4">
      <w:pPr>
        <w:numPr>
          <w:ilvl w:val="3"/>
          <w:numId w:val="1"/>
        </w:numPr>
        <w:tabs>
          <w:tab w:val="clear" w:pos="2520"/>
          <w:tab w:val="num" w:pos="1080"/>
        </w:tabs>
        <w:ind w:left="1080"/>
        <w:rPr>
          <w:rFonts w:ascii="Arial" w:hAnsi="Arial" w:cs="Arial"/>
          <w:bCs/>
          <w:sz w:val="24"/>
          <w:szCs w:val="24"/>
        </w:rPr>
      </w:pPr>
      <w:r w:rsidRPr="00C45FC3">
        <w:rPr>
          <w:rFonts w:ascii="Arial" w:hAnsi="Arial" w:cs="Arial"/>
          <w:bCs/>
          <w:sz w:val="24"/>
          <w:szCs w:val="24"/>
        </w:rPr>
        <w:t>Not promising to make money, not promising a fair deal,  just telling facts of people, industry, strategy</w:t>
      </w:r>
    </w:p>
    <w:p w:rsidR="007D6C4B" w:rsidRPr="00C45FC3" w:rsidRDefault="007D6C4B" w:rsidP="000E3FF4">
      <w:pPr>
        <w:numPr>
          <w:ilvl w:val="3"/>
          <w:numId w:val="1"/>
        </w:numPr>
        <w:tabs>
          <w:tab w:val="clear" w:pos="2520"/>
          <w:tab w:val="num" w:pos="1080"/>
        </w:tabs>
        <w:ind w:left="1080"/>
        <w:rPr>
          <w:rFonts w:ascii="Arial" w:hAnsi="Arial" w:cs="Arial"/>
          <w:bCs/>
          <w:sz w:val="24"/>
          <w:szCs w:val="24"/>
        </w:rPr>
      </w:pPr>
      <w:r w:rsidRPr="00C45FC3">
        <w:rPr>
          <w:rFonts w:ascii="Arial" w:hAnsi="Arial" w:cs="Arial"/>
          <w:bCs/>
          <w:sz w:val="24"/>
          <w:szCs w:val="24"/>
        </w:rPr>
        <w:t xml:space="preserve">If you are uncomfortable disclosing it, </w:t>
      </w:r>
      <w:r w:rsidR="00485AD7" w:rsidRPr="00C45FC3">
        <w:rPr>
          <w:rFonts w:ascii="Arial" w:hAnsi="Arial" w:cs="Arial"/>
          <w:bCs/>
          <w:sz w:val="24"/>
          <w:szCs w:val="24"/>
        </w:rPr>
        <w:t>it’s</w:t>
      </w:r>
      <w:r w:rsidRPr="00C45FC3">
        <w:rPr>
          <w:rFonts w:ascii="Arial" w:hAnsi="Arial" w:cs="Arial"/>
          <w:bCs/>
          <w:sz w:val="24"/>
          <w:szCs w:val="24"/>
        </w:rPr>
        <w:t xml:space="preserve"> probably material</w:t>
      </w:r>
    </w:p>
    <w:p w:rsidR="007D6C4B" w:rsidRPr="00C45FC3" w:rsidRDefault="007D6C4B" w:rsidP="000E3FF4">
      <w:pPr>
        <w:numPr>
          <w:ilvl w:val="3"/>
          <w:numId w:val="1"/>
        </w:numPr>
        <w:tabs>
          <w:tab w:val="clear" w:pos="2520"/>
          <w:tab w:val="num" w:pos="1080"/>
        </w:tabs>
        <w:ind w:left="1080"/>
        <w:rPr>
          <w:rFonts w:ascii="Arial" w:hAnsi="Arial" w:cs="Arial"/>
          <w:bCs/>
          <w:sz w:val="24"/>
          <w:szCs w:val="24"/>
        </w:rPr>
      </w:pPr>
      <w:r w:rsidRPr="00C45FC3">
        <w:rPr>
          <w:rFonts w:ascii="Arial" w:hAnsi="Arial" w:cs="Arial"/>
          <w:bCs/>
          <w:sz w:val="24"/>
          <w:szCs w:val="24"/>
        </w:rPr>
        <w:t>Protect, not insulate, from liability</w:t>
      </w:r>
    </w:p>
    <w:p w:rsidR="007D6C4B" w:rsidRPr="00C45FC3" w:rsidRDefault="007D6C4B" w:rsidP="000E3FF4">
      <w:pPr>
        <w:numPr>
          <w:ilvl w:val="3"/>
          <w:numId w:val="1"/>
        </w:numPr>
        <w:tabs>
          <w:tab w:val="clear" w:pos="2520"/>
          <w:tab w:val="num" w:pos="1080"/>
        </w:tabs>
        <w:ind w:left="1080"/>
        <w:rPr>
          <w:rFonts w:ascii="Arial" w:hAnsi="Arial" w:cs="Arial"/>
          <w:bCs/>
          <w:sz w:val="24"/>
          <w:szCs w:val="24"/>
        </w:rPr>
      </w:pPr>
      <w:r w:rsidRPr="00C45FC3">
        <w:rPr>
          <w:rFonts w:ascii="Arial" w:hAnsi="Arial" w:cs="Arial"/>
          <w:bCs/>
          <w:sz w:val="24"/>
          <w:szCs w:val="24"/>
        </w:rPr>
        <w:t>Cost: Is a $25,000 insurance policy</w:t>
      </w:r>
    </w:p>
    <w:p w:rsidR="007D6C4B" w:rsidRPr="00C45FC3" w:rsidRDefault="007D6C4B" w:rsidP="000E3FF4">
      <w:pPr>
        <w:numPr>
          <w:ilvl w:val="3"/>
          <w:numId w:val="1"/>
        </w:numPr>
        <w:tabs>
          <w:tab w:val="clear" w:pos="2520"/>
          <w:tab w:val="num" w:pos="1080"/>
        </w:tabs>
        <w:ind w:left="1080"/>
        <w:rPr>
          <w:rFonts w:ascii="Arial" w:hAnsi="Arial" w:cs="Arial"/>
          <w:bCs/>
          <w:sz w:val="24"/>
          <w:szCs w:val="24"/>
        </w:rPr>
      </w:pPr>
      <w:r w:rsidRPr="00C45FC3">
        <w:rPr>
          <w:rFonts w:ascii="Arial" w:hAnsi="Arial" w:cs="Arial"/>
          <w:sz w:val="28"/>
          <w:szCs w:val="28"/>
        </w:rPr>
        <w:t>Initial Cost is high, but the first private placement memo can be recycled and enhanced with each successive deal, more complex deal, and even act at the foundation for the IPO prospectus.</w:t>
      </w:r>
    </w:p>
    <w:p w:rsidR="007D6C4B" w:rsidRPr="00C45FC3" w:rsidRDefault="007D6C4B" w:rsidP="000E3FF4">
      <w:pPr>
        <w:numPr>
          <w:ilvl w:val="3"/>
          <w:numId w:val="1"/>
        </w:numPr>
        <w:tabs>
          <w:tab w:val="clear" w:pos="2520"/>
          <w:tab w:val="num" w:pos="1080"/>
        </w:tabs>
        <w:ind w:left="1080"/>
        <w:rPr>
          <w:rFonts w:ascii="Arial" w:hAnsi="Arial" w:cs="Arial"/>
          <w:bCs/>
          <w:sz w:val="24"/>
          <w:szCs w:val="24"/>
        </w:rPr>
      </w:pPr>
      <w:r w:rsidRPr="00C45FC3">
        <w:rPr>
          <w:rFonts w:ascii="Arial" w:hAnsi="Arial" w:cs="Arial"/>
          <w:bCs/>
          <w:sz w:val="24"/>
          <w:szCs w:val="24"/>
        </w:rPr>
        <w:t>Saves you time as a business tool, so that you are covering much of your presentation first in writing</w:t>
      </w:r>
    </w:p>
    <w:p w:rsidR="007D6C4B" w:rsidRPr="00C45FC3" w:rsidRDefault="007D6C4B" w:rsidP="000E3FF4">
      <w:pPr>
        <w:numPr>
          <w:ilvl w:val="3"/>
          <w:numId w:val="1"/>
        </w:numPr>
        <w:tabs>
          <w:tab w:val="clear" w:pos="2520"/>
          <w:tab w:val="num" w:pos="1080"/>
        </w:tabs>
        <w:ind w:left="1080"/>
        <w:rPr>
          <w:rFonts w:ascii="Arial" w:hAnsi="Arial" w:cs="Arial"/>
          <w:bCs/>
          <w:sz w:val="24"/>
          <w:szCs w:val="24"/>
        </w:rPr>
      </w:pPr>
      <w:r w:rsidRPr="00C45FC3">
        <w:rPr>
          <w:rFonts w:ascii="Arial" w:hAnsi="Arial" w:cs="Arial"/>
          <w:bCs/>
          <w:sz w:val="24"/>
          <w:szCs w:val="24"/>
        </w:rPr>
        <w:t>No need to repeat same info to multiple parties over and over.</w:t>
      </w:r>
    </w:p>
    <w:p w:rsidR="007D6C4B" w:rsidRPr="00C45FC3" w:rsidRDefault="007D6C4B" w:rsidP="000E3FF4">
      <w:pPr>
        <w:numPr>
          <w:ilvl w:val="3"/>
          <w:numId w:val="1"/>
        </w:numPr>
        <w:tabs>
          <w:tab w:val="clear" w:pos="2520"/>
          <w:tab w:val="num" w:pos="1080"/>
        </w:tabs>
        <w:ind w:left="1080"/>
        <w:rPr>
          <w:rFonts w:ascii="Arial" w:hAnsi="Arial" w:cs="Arial"/>
          <w:bCs/>
          <w:sz w:val="24"/>
          <w:szCs w:val="24"/>
        </w:rPr>
      </w:pPr>
      <w:r w:rsidRPr="00C45FC3">
        <w:rPr>
          <w:rFonts w:ascii="Arial" w:hAnsi="Arial" w:cs="Arial"/>
          <w:bCs/>
          <w:sz w:val="24"/>
          <w:szCs w:val="24"/>
        </w:rPr>
        <w:t>CYA so that you are saying the same thing to each investor – no deviation</w:t>
      </w:r>
    </w:p>
    <w:p w:rsidR="007D6C4B" w:rsidRPr="00C45FC3" w:rsidRDefault="007D6C4B" w:rsidP="000E3FF4">
      <w:pPr>
        <w:ind w:left="720" w:firstLine="720"/>
        <w:rPr>
          <w:rFonts w:ascii="Arial" w:hAnsi="Arial" w:cs="Arial"/>
          <w:bCs/>
          <w:i/>
          <w:sz w:val="24"/>
          <w:szCs w:val="24"/>
        </w:rPr>
      </w:pPr>
      <w:r w:rsidRPr="00C45FC3">
        <w:rPr>
          <w:rFonts w:ascii="Arial" w:hAnsi="Arial" w:cs="Arial"/>
          <w:bCs/>
          <w:i/>
          <w:sz w:val="24"/>
          <w:szCs w:val="24"/>
        </w:rPr>
        <w:t>[Handout – Why Offering Memo Required]</w:t>
      </w:r>
    </w:p>
    <w:p w:rsidR="007D6C4B" w:rsidRPr="00C45FC3" w:rsidRDefault="007D6C4B" w:rsidP="00462E34">
      <w:pPr>
        <w:numPr>
          <w:ilvl w:val="1"/>
          <w:numId w:val="16"/>
        </w:numPr>
        <w:rPr>
          <w:rFonts w:ascii="Arial" w:hAnsi="Arial" w:cs="Arial"/>
          <w:bCs/>
          <w:sz w:val="24"/>
          <w:szCs w:val="24"/>
        </w:rPr>
      </w:pPr>
      <w:r w:rsidRPr="00C45FC3">
        <w:rPr>
          <w:rFonts w:ascii="Arial" w:hAnsi="Arial" w:cs="Arial"/>
          <w:b/>
          <w:bCs/>
          <w:sz w:val="28"/>
          <w:szCs w:val="28"/>
        </w:rPr>
        <w:t>Disclosure Doc Highlights Bios, U of P, Cap table, Industry Analysis, Risks</w:t>
      </w:r>
      <w:r w:rsidRPr="00C45FC3">
        <w:rPr>
          <w:rFonts w:ascii="Arial" w:hAnsi="Arial" w:cs="Arial"/>
          <w:bCs/>
          <w:sz w:val="24"/>
          <w:szCs w:val="24"/>
        </w:rPr>
        <w:t xml:space="preserve">, Corporate and Personal Due Diligence, Summary of all material agreements. </w:t>
      </w:r>
    </w:p>
    <w:p w:rsidR="007D6C4B" w:rsidRPr="00C45FC3" w:rsidRDefault="007D6C4B" w:rsidP="00462E34">
      <w:pPr>
        <w:ind w:left="180"/>
        <w:rPr>
          <w:rFonts w:ascii="Arial" w:hAnsi="Arial" w:cs="Arial"/>
          <w:bCs/>
          <w:sz w:val="24"/>
          <w:szCs w:val="24"/>
        </w:rPr>
      </w:pPr>
      <w:r w:rsidRPr="00C45FC3">
        <w:rPr>
          <w:rFonts w:ascii="Arial" w:hAnsi="Arial" w:cs="Arial"/>
          <w:bCs/>
          <w:i/>
        </w:rPr>
        <w:t xml:space="preserve"> </w:t>
      </w:r>
    </w:p>
    <w:p w:rsidR="007D6C4B" w:rsidRPr="00C45FC3" w:rsidRDefault="007D6C4B" w:rsidP="00462E34">
      <w:pPr>
        <w:rPr>
          <w:rFonts w:ascii="Arial" w:hAnsi="Arial" w:cs="Arial"/>
          <w:bCs/>
          <w:sz w:val="24"/>
          <w:szCs w:val="24"/>
        </w:rPr>
      </w:pPr>
      <w:r w:rsidRPr="00C45FC3">
        <w:rPr>
          <w:rFonts w:ascii="Arial" w:hAnsi="Arial" w:cs="Arial"/>
          <w:b/>
          <w:bCs/>
          <w:i/>
          <w:sz w:val="28"/>
          <w:szCs w:val="28"/>
          <w:u w:val="single"/>
        </w:rPr>
        <w:t>Notice Filings Required for EVERY deal and Every Sale to Investor</w:t>
      </w:r>
    </w:p>
    <w:p w:rsidR="007D6C4B" w:rsidRPr="00C45FC3" w:rsidRDefault="007D6C4B" w:rsidP="00FC5E29">
      <w:pPr>
        <w:numPr>
          <w:ilvl w:val="0"/>
          <w:numId w:val="1"/>
        </w:numPr>
        <w:rPr>
          <w:rFonts w:ascii="Arial" w:hAnsi="Arial" w:cs="Arial"/>
          <w:bCs/>
          <w:sz w:val="24"/>
          <w:szCs w:val="24"/>
        </w:rPr>
      </w:pPr>
      <w:r w:rsidRPr="00C45FC3">
        <w:rPr>
          <w:rFonts w:ascii="Arial" w:hAnsi="Arial" w:cs="Arial"/>
          <w:b/>
          <w:bCs/>
          <w:sz w:val="28"/>
          <w:szCs w:val="28"/>
        </w:rPr>
        <w:t xml:space="preserve">Notice filing required with the SEC - </w:t>
      </w:r>
      <w:r w:rsidRPr="00C45FC3">
        <w:rPr>
          <w:rFonts w:ascii="Arial" w:hAnsi="Arial" w:cs="Arial"/>
          <w:bCs/>
          <w:sz w:val="24"/>
          <w:szCs w:val="24"/>
        </w:rPr>
        <w:t>SEC Form D if Reg D</w:t>
      </w:r>
    </w:p>
    <w:p w:rsidR="007D6C4B" w:rsidRPr="00C45FC3" w:rsidRDefault="007D6C4B" w:rsidP="00D87DC7">
      <w:pPr>
        <w:numPr>
          <w:ilvl w:val="0"/>
          <w:numId w:val="1"/>
        </w:numPr>
        <w:rPr>
          <w:rFonts w:ascii="Arial" w:hAnsi="Arial" w:cs="Arial"/>
          <w:b/>
          <w:bCs/>
          <w:sz w:val="28"/>
          <w:szCs w:val="28"/>
        </w:rPr>
      </w:pPr>
      <w:r w:rsidRPr="00C45FC3">
        <w:rPr>
          <w:rFonts w:ascii="Arial" w:hAnsi="Arial" w:cs="Arial"/>
          <w:b/>
          <w:bCs/>
          <w:sz w:val="28"/>
          <w:szCs w:val="28"/>
        </w:rPr>
        <w:t xml:space="preserve">Blue Sky Law  - Notice filings are required in each state in which investors reside; </w:t>
      </w:r>
    </w:p>
    <w:p w:rsidR="007D6C4B" w:rsidRPr="00C45FC3" w:rsidRDefault="007D6C4B" w:rsidP="00FC5E29">
      <w:pPr>
        <w:numPr>
          <w:ilvl w:val="1"/>
          <w:numId w:val="16"/>
        </w:numPr>
        <w:rPr>
          <w:rFonts w:ascii="Arial" w:hAnsi="Arial" w:cs="Arial"/>
          <w:b/>
          <w:bCs/>
          <w:sz w:val="28"/>
          <w:szCs w:val="28"/>
        </w:rPr>
      </w:pPr>
      <w:r w:rsidRPr="00C45FC3">
        <w:rPr>
          <w:rFonts w:ascii="Arial" w:hAnsi="Arial" w:cs="Arial"/>
          <w:bCs/>
          <w:sz w:val="24"/>
          <w:szCs w:val="24"/>
        </w:rPr>
        <w:t xml:space="preserve">Whether it’s a Reg D or not </w:t>
      </w:r>
    </w:p>
    <w:p w:rsidR="007D6C4B" w:rsidRPr="00C45FC3" w:rsidRDefault="007D6C4B" w:rsidP="00FC5E29">
      <w:pPr>
        <w:numPr>
          <w:ilvl w:val="1"/>
          <w:numId w:val="16"/>
        </w:numPr>
        <w:rPr>
          <w:rFonts w:ascii="Arial" w:hAnsi="Arial" w:cs="Arial"/>
          <w:b/>
          <w:bCs/>
          <w:sz w:val="28"/>
          <w:szCs w:val="28"/>
        </w:rPr>
      </w:pPr>
      <w:r w:rsidRPr="00C45FC3">
        <w:rPr>
          <w:rFonts w:ascii="Arial" w:hAnsi="Arial" w:cs="Arial"/>
          <w:bCs/>
          <w:sz w:val="24"/>
          <w:szCs w:val="24"/>
        </w:rPr>
        <w:t>For sales or issuances to family, friends, employees, angels, VCs and sometimes institutions.</w:t>
      </w:r>
    </w:p>
    <w:p w:rsidR="007D6C4B" w:rsidRPr="00C45FC3" w:rsidRDefault="007D6C4B" w:rsidP="00FC5E29">
      <w:pPr>
        <w:numPr>
          <w:ilvl w:val="2"/>
          <w:numId w:val="1"/>
        </w:numPr>
        <w:tabs>
          <w:tab w:val="num" w:pos="1080"/>
        </w:tabs>
        <w:ind w:left="1080"/>
        <w:rPr>
          <w:rFonts w:ascii="Arial" w:hAnsi="Arial" w:cs="Arial"/>
          <w:b/>
          <w:bCs/>
          <w:sz w:val="28"/>
          <w:szCs w:val="28"/>
        </w:rPr>
      </w:pPr>
      <w:r w:rsidRPr="00C45FC3">
        <w:rPr>
          <w:rFonts w:ascii="Arial" w:hAnsi="Arial" w:cs="Arial"/>
          <w:b/>
          <w:bCs/>
          <w:sz w:val="28"/>
          <w:szCs w:val="28"/>
        </w:rPr>
        <w:t xml:space="preserve">Filings required in almost every state </w:t>
      </w:r>
    </w:p>
    <w:p w:rsidR="007D6C4B" w:rsidRPr="00C45FC3" w:rsidRDefault="007D6C4B" w:rsidP="000E3FF4">
      <w:pPr>
        <w:numPr>
          <w:ilvl w:val="2"/>
          <w:numId w:val="1"/>
        </w:numPr>
        <w:tabs>
          <w:tab w:val="num" w:pos="1080"/>
        </w:tabs>
        <w:ind w:left="1080"/>
        <w:rPr>
          <w:rFonts w:ascii="Arial" w:hAnsi="Arial" w:cs="Arial"/>
          <w:b/>
          <w:bCs/>
          <w:sz w:val="28"/>
          <w:szCs w:val="28"/>
        </w:rPr>
      </w:pPr>
      <w:r w:rsidRPr="00C45FC3">
        <w:rPr>
          <w:rFonts w:ascii="Arial" w:hAnsi="Arial" w:cs="Arial"/>
          <w:sz w:val="28"/>
          <w:szCs w:val="28"/>
        </w:rPr>
        <w:t xml:space="preserve">Tell company counsel &amp; securities lawyer immediately when investor checks come in, because filings are required </w:t>
      </w:r>
      <w:r w:rsidR="00485AD7" w:rsidRPr="00C45FC3">
        <w:rPr>
          <w:rFonts w:ascii="Arial" w:hAnsi="Arial" w:cs="Arial"/>
          <w:sz w:val="28"/>
          <w:szCs w:val="28"/>
        </w:rPr>
        <w:t>within</w:t>
      </w:r>
      <w:r w:rsidRPr="00C45FC3">
        <w:rPr>
          <w:rFonts w:ascii="Arial" w:hAnsi="Arial" w:cs="Arial"/>
          <w:sz w:val="28"/>
          <w:szCs w:val="28"/>
        </w:rPr>
        <w:t xml:space="preserve"> 15 days after sale.</w:t>
      </w:r>
    </w:p>
    <w:p w:rsidR="007D6C4B" w:rsidRPr="00C45FC3" w:rsidRDefault="007D6C4B" w:rsidP="000E3FF4">
      <w:pPr>
        <w:rPr>
          <w:rFonts w:ascii="Arial" w:hAnsi="Arial" w:cs="Arial"/>
          <w:b/>
          <w:bCs/>
          <w:sz w:val="24"/>
          <w:szCs w:val="24"/>
        </w:rPr>
      </w:pPr>
      <w:r w:rsidRPr="00C45FC3">
        <w:rPr>
          <w:rFonts w:ascii="Arial" w:hAnsi="Arial" w:cs="Arial"/>
          <w:bCs/>
          <w:sz w:val="28"/>
          <w:szCs w:val="28"/>
        </w:rPr>
        <w:t>[Hand out summarizing 50-state notice filing requirements.</w:t>
      </w:r>
    </w:p>
    <w:p w:rsidR="007D6C4B" w:rsidRPr="00C45FC3" w:rsidRDefault="007D6C4B" w:rsidP="00A74F7D">
      <w:pPr>
        <w:rPr>
          <w:rFonts w:ascii="Arial" w:hAnsi="Arial" w:cs="Arial"/>
          <w:b/>
          <w:bCs/>
          <w:sz w:val="28"/>
          <w:szCs w:val="28"/>
        </w:rPr>
      </w:pPr>
    </w:p>
    <w:p w:rsidR="007D6C4B" w:rsidRPr="00C45FC3" w:rsidRDefault="007D6C4B" w:rsidP="000C5C0C">
      <w:pPr>
        <w:numPr>
          <w:ilvl w:val="0"/>
          <w:numId w:val="1"/>
        </w:numPr>
        <w:rPr>
          <w:rFonts w:ascii="Arial" w:hAnsi="Arial" w:cs="Arial"/>
          <w:b/>
          <w:bCs/>
          <w:sz w:val="28"/>
          <w:szCs w:val="28"/>
        </w:rPr>
      </w:pPr>
      <w:r w:rsidRPr="00C45FC3">
        <w:rPr>
          <w:rFonts w:ascii="Arial" w:hAnsi="Arial" w:cs="Arial"/>
          <w:b/>
          <w:bCs/>
          <w:sz w:val="28"/>
          <w:szCs w:val="28"/>
        </w:rPr>
        <w:t xml:space="preserve">Securities Law Issues for Private Offerings </w:t>
      </w:r>
    </w:p>
    <w:p w:rsidR="007D6C4B" w:rsidRPr="00C45FC3" w:rsidRDefault="007D6C4B" w:rsidP="000C5C0C">
      <w:pPr>
        <w:numPr>
          <w:ilvl w:val="2"/>
          <w:numId w:val="1"/>
        </w:numPr>
        <w:rPr>
          <w:rFonts w:ascii="Arial" w:hAnsi="Arial" w:cs="Arial"/>
          <w:b/>
          <w:bCs/>
          <w:sz w:val="28"/>
          <w:szCs w:val="28"/>
        </w:rPr>
      </w:pPr>
      <w:r w:rsidRPr="00C45FC3">
        <w:rPr>
          <w:rFonts w:ascii="Arial" w:hAnsi="Arial" w:cs="Arial"/>
          <w:b/>
          <w:bCs/>
          <w:sz w:val="28"/>
          <w:szCs w:val="28"/>
        </w:rPr>
        <w:t xml:space="preserve">Private vs. Public </w:t>
      </w:r>
    </w:p>
    <w:p w:rsidR="007D6C4B" w:rsidRPr="00C45FC3" w:rsidRDefault="007D6C4B" w:rsidP="000C5C0C">
      <w:pPr>
        <w:numPr>
          <w:ilvl w:val="2"/>
          <w:numId w:val="1"/>
        </w:numPr>
        <w:rPr>
          <w:rFonts w:ascii="Arial" w:hAnsi="Arial" w:cs="Arial"/>
          <w:b/>
          <w:bCs/>
          <w:sz w:val="28"/>
          <w:szCs w:val="28"/>
        </w:rPr>
      </w:pPr>
      <w:r w:rsidRPr="00C45FC3">
        <w:rPr>
          <w:rFonts w:ascii="Arial" w:hAnsi="Arial" w:cs="Arial"/>
          <w:b/>
          <w:bCs/>
          <w:sz w:val="28"/>
          <w:szCs w:val="28"/>
        </w:rPr>
        <w:t xml:space="preserve">Why It’s Illegal to Offer </w:t>
      </w:r>
      <w:r w:rsidR="00485AD7" w:rsidRPr="00C45FC3">
        <w:rPr>
          <w:rFonts w:ascii="Arial" w:hAnsi="Arial" w:cs="Arial"/>
          <w:b/>
          <w:bCs/>
          <w:sz w:val="28"/>
          <w:szCs w:val="28"/>
        </w:rPr>
        <w:t>Your</w:t>
      </w:r>
      <w:r w:rsidR="00485AD7">
        <w:rPr>
          <w:rFonts w:ascii="Arial" w:hAnsi="Arial" w:cs="Arial"/>
          <w:b/>
          <w:bCs/>
          <w:sz w:val="28"/>
          <w:szCs w:val="28"/>
        </w:rPr>
        <w:t xml:space="preserve"> Stock</w:t>
      </w:r>
      <w:r w:rsidRPr="00C45FC3">
        <w:rPr>
          <w:rFonts w:ascii="Arial" w:hAnsi="Arial" w:cs="Arial"/>
          <w:b/>
          <w:bCs/>
          <w:sz w:val="28"/>
          <w:szCs w:val="28"/>
        </w:rPr>
        <w:t xml:space="preserve">  on the Internet</w:t>
      </w:r>
    </w:p>
    <w:p w:rsidR="007D6C4B" w:rsidRPr="00C45FC3" w:rsidRDefault="007D6C4B" w:rsidP="000C5C0C">
      <w:pPr>
        <w:numPr>
          <w:ilvl w:val="2"/>
          <w:numId w:val="1"/>
        </w:numPr>
        <w:rPr>
          <w:rFonts w:ascii="Arial" w:hAnsi="Arial" w:cs="Arial"/>
          <w:b/>
          <w:bCs/>
          <w:sz w:val="28"/>
          <w:szCs w:val="28"/>
        </w:rPr>
      </w:pPr>
      <w:r w:rsidRPr="00C45FC3">
        <w:rPr>
          <w:rFonts w:ascii="Arial" w:hAnsi="Arial" w:cs="Arial"/>
          <w:b/>
          <w:bCs/>
          <w:sz w:val="28"/>
          <w:szCs w:val="28"/>
        </w:rPr>
        <w:t>Limitations on Solicitations</w:t>
      </w:r>
    </w:p>
    <w:p w:rsidR="007D6C4B" w:rsidRPr="00C45FC3" w:rsidRDefault="007D6C4B" w:rsidP="005748F8">
      <w:pPr>
        <w:numPr>
          <w:ilvl w:val="1"/>
          <w:numId w:val="16"/>
        </w:numPr>
        <w:tabs>
          <w:tab w:val="num" w:pos="1440"/>
        </w:tabs>
        <w:rPr>
          <w:rFonts w:ascii="Arial" w:hAnsi="Arial" w:cs="Arial"/>
          <w:b/>
          <w:bCs/>
          <w:sz w:val="24"/>
          <w:szCs w:val="24"/>
        </w:rPr>
      </w:pPr>
      <w:r w:rsidRPr="00C45FC3">
        <w:rPr>
          <w:rFonts w:ascii="Arial" w:hAnsi="Arial" w:cs="Arial"/>
          <w:b/>
          <w:bCs/>
          <w:sz w:val="24"/>
          <w:szCs w:val="24"/>
        </w:rPr>
        <w:t>Manner of Offering – No general Solicitation</w:t>
      </w:r>
    </w:p>
    <w:p w:rsidR="007D6C4B" w:rsidRPr="00C45FC3" w:rsidRDefault="007D6C4B" w:rsidP="005748F8">
      <w:pPr>
        <w:numPr>
          <w:ilvl w:val="2"/>
          <w:numId w:val="1"/>
        </w:numPr>
        <w:tabs>
          <w:tab w:val="num" w:pos="2160"/>
        </w:tabs>
        <w:ind w:left="2160"/>
        <w:rPr>
          <w:rFonts w:ascii="Arial" w:hAnsi="Arial" w:cs="Arial"/>
          <w:bCs/>
          <w:sz w:val="24"/>
          <w:szCs w:val="24"/>
        </w:rPr>
      </w:pPr>
      <w:r w:rsidRPr="00C45FC3">
        <w:rPr>
          <w:rFonts w:ascii="Arial" w:hAnsi="Arial" w:cs="Arial"/>
          <w:bCs/>
          <w:sz w:val="24"/>
          <w:szCs w:val="24"/>
        </w:rPr>
        <w:t>Private vs. Public Fund – Don’t want to be a public fund</w:t>
      </w:r>
    </w:p>
    <w:p w:rsidR="007D6C4B" w:rsidRPr="00C45FC3" w:rsidRDefault="007D6C4B" w:rsidP="005748F8">
      <w:pPr>
        <w:numPr>
          <w:ilvl w:val="2"/>
          <w:numId w:val="1"/>
        </w:numPr>
        <w:tabs>
          <w:tab w:val="num" w:pos="2160"/>
        </w:tabs>
        <w:ind w:left="2160"/>
        <w:rPr>
          <w:rFonts w:ascii="Arial" w:hAnsi="Arial" w:cs="Arial"/>
          <w:bCs/>
          <w:sz w:val="24"/>
          <w:szCs w:val="24"/>
        </w:rPr>
      </w:pPr>
      <w:r w:rsidRPr="00C45FC3">
        <w:rPr>
          <w:rFonts w:ascii="Arial" w:hAnsi="Arial" w:cs="Arial"/>
          <w:bCs/>
          <w:sz w:val="24"/>
          <w:szCs w:val="24"/>
        </w:rPr>
        <w:t>Illegal to Offer Your Fund on the Internet,</w:t>
      </w:r>
    </w:p>
    <w:p w:rsidR="007D6C4B" w:rsidRPr="00C45FC3" w:rsidRDefault="007D6C4B" w:rsidP="005748F8">
      <w:pPr>
        <w:numPr>
          <w:ilvl w:val="3"/>
          <w:numId w:val="1"/>
        </w:numPr>
        <w:tabs>
          <w:tab w:val="clear" w:pos="2520"/>
          <w:tab w:val="num" w:pos="2880"/>
        </w:tabs>
        <w:ind w:left="2880"/>
        <w:rPr>
          <w:rFonts w:ascii="Arial" w:hAnsi="Arial" w:cs="Arial"/>
          <w:bCs/>
          <w:sz w:val="24"/>
          <w:szCs w:val="24"/>
        </w:rPr>
      </w:pPr>
      <w:r w:rsidRPr="00C45FC3">
        <w:rPr>
          <w:rFonts w:ascii="Arial" w:hAnsi="Arial" w:cs="Arial"/>
          <w:bCs/>
          <w:sz w:val="24"/>
          <w:szCs w:val="24"/>
        </w:rPr>
        <w:t>IPO.Net and Lamp Technologies apply to brokered funds only</w:t>
      </w:r>
    </w:p>
    <w:p w:rsidR="007D6C4B" w:rsidRPr="00C45FC3" w:rsidRDefault="007D6C4B" w:rsidP="005748F8">
      <w:pPr>
        <w:numPr>
          <w:ilvl w:val="2"/>
          <w:numId w:val="1"/>
        </w:numPr>
        <w:tabs>
          <w:tab w:val="num" w:pos="2160"/>
        </w:tabs>
        <w:ind w:left="2160"/>
        <w:rPr>
          <w:rFonts w:ascii="Arial" w:hAnsi="Arial" w:cs="Arial"/>
          <w:bCs/>
          <w:sz w:val="24"/>
          <w:szCs w:val="24"/>
        </w:rPr>
      </w:pPr>
      <w:r w:rsidRPr="00C45FC3">
        <w:rPr>
          <w:rFonts w:ascii="Arial" w:hAnsi="Arial" w:cs="Arial"/>
          <w:bCs/>
          <w:sz w:val="24"/>
          <w:szCs w:val="24"/>
        </w:rPr>
        <w:t>Cold Calls, Advertising prohibited</w:t>
      </w:r>
    </w:p>
    <w:p w:rsidR="007D6C4B" w:rsidRPr="00C45FC3" w:rsidRDefault="007D6C4B" w:rsidP="005748F8">
      <w:pPr>
        <w:numPr>
          <w:ilvl w:val="2"/>
          <w:numId w:val="1"/>
        </w:numPr>
        <w:tabs>
          <w:tab w:val="num" w:pos="2160"/>
        </w:tabs>
        <w:ind w:left="2160"/>
        <w:rPr>
          <w:rFonts w:ascii="Arial" w:hAnsi="Arial" w:cs="Arial"/>
          <w:bCs/>
          <w:sz w:val="24"/>
          <w:szCs w:val="24"/>
        </w:rPr>
      </w:pPr>
      <w:r w:rsidRPr="00C45FC3">
        <w:rPr>
          <w:rFonts w:ascii="Arial" w:hAnsi="Arial" w:cs="Arial"/>
          <w:bCs/>
          <w:sz w:val="24"/>
          <w:szCs w:val="24"/>
        </w:rPr>
        <w:t>Pre-exiting relationship or private introduction</w:t>
      </w:r>
    </w:p>
    <w:p w:rsidR="007D6C4B" w:rsidRPr="00C45FC3" w:rsidRDefault="007D6C4B" w:rsidP="005748F8">
      <w:pPr>
        <w:numPr>
          <w:ilvl w:val="2"/>
          <w:numId w:val="1"/>
        </w:numPr>
        <w:tabs>
          <w:tab w:val="num" w:pos="2160"/>
        </w:tabs>
        <w:ind w:left="2160"/>
        <w:rPr>
          <w:rFonts w:ascii="Arial" w:hAnsi="Arial" w:cs="Arial"/>
          <w:bCs/>
          <w:sz w:val="24"/>
          <w:szCs w:val="24"/>
        </w:rPr>
      </w:pPr>
      <w:r w:rsidRPr="00C45FC3">
        <w:rPr>
          <w:rFonts w:ascii="Arial" w:hAnsi="Arial" w:cs="Arial"/>
          <w:bCs/>
          <w:sz w:val="24"/>
          <w:szCs w:val="24"/>
        </w:rPr>
        <w:t>Cold calls to Professional VCs are probably OK, but gray area</w:t>
      </w:r>
    </w:p>
    <w:p w:rsidR="007D6C4B" w:rsidRPr="00C45FC3" w:rsidRDefault="007D6C4B" w:rsidP="00E53B9A">
      <w:pPr>
        <w:ind w:left="1440"/>
        <w:rPr>
          <w:rFonts w:ascii="Arial" w:hAnsi="Arial" w:cs="Arial"/>
          <w:b/>
          <w:bCs/>
          <w:sz w:val="28"/>
          <w:szCs w:val="28"/>
        </w:rPr>
      </w:pPr>
    </w:p>
    <w:p w:rsidR="007D6C4B" w:rsidRPr="00C45FC3" w:rsidRDefault="007D6C4B" w:rsidP="000C5C0C">
      <w:pPr>
        <w:numPr>
          <w:ilvl w:val="2"/>
          <w:numId w:val="1"/>
        </w:numPr>
        <w:rPr>
          <w:rFonts w:ascii="Arial" w:hAnsi="Arial" w:cs="Arial"/>
          <w:b/>
          <w:bCs/>
          <w:sz w:val="28"/>
          <w:szCs w:val="28"/>
        </w:rPr>
      </w:pPr>
      <w:r w:rsidRPr="00C45FC3">
        <w:rPr>
          <w:rFonts w:ascii="Arial" w:hAnsi="Arial" w:cs="Arial"/>
          <w:b/>
          <w:bCs/>
          <w:sz w:val="28"/>
          <w:szCs w:val="28"/>
        </w:rPr>
        <w:t xml:space="preserve">What Is an SEC Reg D 506 Offering? </w:t>
      </w:r>
    </w:p>
    <w:p w:rsidR="007D6C4B" w:rsidRPr="00C45FC3" w:rsidRDefault="007D6C4B" w:rsidP="000C5C0C">
      <w:pPr>
        <w:numPr>
          <w:ilvl w:val="3"/>
          <w:numId w:val="1"/>
        </w:numPr>
        <w:rPr>
          <w:rFonts w:ascii="Arial" w:hAnsi="Arial" w:cs="Arial"/>
          <w:b/>
          <w:bCs/>
          <w:sz w:val="28"/>
          <w:szCs w:val="28"/>
        </w:rPr>
      </w:pPr>
      <w:r w:rsidRPr="00C45FC3">
        <w:rPr>
          <w:rFonts w:ascii="Arial" w:hAnsi="Arial" w:cs="Arial"/>
          <w:b/>
          <w:bCs/>
          <w:sz w:val="28"/>
          <w:szCs w:val="28"/>
        </w:rPr>
        <w:t>Compare to 4(2)</w:t>
      </w:r>
    </w:p>
    <w:p w:rsidR="007D6C4B" w:rsidRPr="00C45FC3" w:rsidRDefault="007D6C4B" w:rsidP="000C5C0C">
      <w:pPr>
        <w:numPr>
          <w:ilvl w:val="3"/>
          <w:numId w:val="1"/>
        </w:numPr>
        <w:rPr>
          <w:rFonts w:ascii="Arial" w:hAnsi="Arial" w:cs="Arial"/>
          <w:b/>
          <w:bCs/>
          <w:sz w:val="28"/>
          <w:szCs w:val="28"/>
        </w:rPr>
      </w:pPr>
      <w:r w:rsidRPr="00C45FC3">
        <w:rPr>
          <w:rFonts w:ascii="Arial" w:hAnsi="Arial" w:cs="Arial"/>
          <w:b/>
          <w:bCs/>
          <w:sz w:val="28"/>
          <w:szCs w:val="28"/>
        </w:rPr>
        <w:t xml:space="preserve">Why Reg D 506 most preferable </w:t>
      </w:r>
      <w:r w:rsidRPr="00C45FC3">
        <w:rPr>
          <w:rFonts w:ascii="Arial" w:hAnsi="Arial" w:cs="Arial"/>
          <w:bCs/>
          <w:sz w:val="24"/>
          <w:szCs w:val="24"/>
        </w:rPr>
        <w:t>Why Reg D 506 most preferable – Blue Sky – But disclosure required</w:t>
      </w:r>
    </w:p>
    <w:p w:rsidR="007D6C4B" w:rsidRPr="00C45FC3" w:rsidRDefault="007D6C4B" w:rsidP="000C5C0C">
      <w:pPr>
        <w:numPr>
          <w:ilvl w:val="3"/>
          <w:numId w:val="1"/>
        </w:numPr>
        <w:rPr>
          <w:rFonts w:ascii="Arial" w:hAnsi="Arial" w:cs="Arial"/>
          <w:b/>
          <w:bCs/>
          <w:sz w:val="28"/>
          <w:szCs w:val="28"/>
        </w:rPr>
      </w:pPr>
      <w:r w:rsidRPr="00C45FC3">
        <w:rPr>
          <w:rFonts w:ascii="Arial" w:hAnsi="Arial" w:cs="Arial"/>
          <w:b/>
          <w:bCs/>
          <w:sz w:val="28"/>
          <w:szCs w:val="28"/>
        </w:rPr>
        <w:t>Limits on # of investors  35</w:t>
      </w:r>
    </w:p>
    <w:p w:rsidR="007D6C4B" w:rsidRPr="00C45FC3" w:rsidRDefault="007D6C4B" w:rsidP="000C5C0C">
      <w:pPr>
        <w:ind w:left="1440" w:firstLine="720"/>
        <w:rPr>
          <w:rFonts w:ascii="Arial" w:hAnsi="Arial" w:cs="Arial"/>
          <w:bCs/>
          <w:sz w:val="28"/>
          <w:szCs w:val="28"/>
        </w:rPr>
      </w:pPr>
      <w:r w:rsidRPr="00C45FC3">
        <w:rPr>
          <w:rFonts w:ascii="Arial" w:hAnsi="Arial" w:cs="Arial"/>
          <w:bCs/>
          <w:sz w:val="28"/>
          <w:szCs w:val="28"/>
        </w:rPr>
        <w:t>[Handout – Private Offering Exemption Q &amp; A Chart]</w:t>
      </w:r>
    </w:p>
    <w:p w:rsidR="007D6C4B" w:rsidRPr="00C45FC3" w:rsidRDefault="007D6C4B" w:rsidP="000C5C0C">
      <w:pPr>
        <w:numPr>
          <w:ilvl w:val="2"/>
          <w:numId w:val="1"/>
        </w:numPr>
        <w:rPr>
          <w:rFonts w:ascii="Arial" w:hAnsi="Arial" w:cs="Arial"/>
          <w:b/>
          <w:bCs/>
          <w:sz w:val="28"/>
          <w:szCs w:val="28"/>
        </w:rPr>
      </w:pPr>
      <w:r w:rsidRPr="00C45FC3">
        <w:rPr>
          <w:rFonts w:ascii="Arial" w:hAnsi="Arial" w:cs="Arial"/>
          <w:b/>
          <w:bCs/>
          <w:sz w:val="24"/>
          <w:szCs w:val="24"/>
        </w:rPr>
        <w:t>Investor Qualifications</w:t>
      </w:r>
      <w:r w:rsidRPr="00C45FC3">
        <w:rPr>
          <w:rFonts w:ascii="Arial" w:hAnsi="Arial" w:cs="Arial"/>
          <w:bCs/>
          <w:sz w:val="24"/>
          <w:szCs w:val="24"/>
        </w:rPr>
        <w:t xml:space="preserve"> - </w:t>
      </w:r>
      <w:r w:rsidRPr="00C45FC3">
        <w:rPr>
          <w:rFonts w:ascii="Arial" w:hAnsi="Arial" w:cs="Arial"/>
          <w:b/>
          <w:bCs/>
          <w:sz w:val="28"/>
          <w:szCs w:val="28"/>
        </w:rPr>
        <w:t xml:space="preserve">What is an Accredited Investor? </w:t>
      </w:r>
    </w:p>
    <w:p w:rsidR="007D6C4B" w:rsidRPr="00C45FC3" w:rsidRDefault="007D6C4B" w:rsidP="000C5C0C">
      <w:pPr>
        <w:numPr>
          <w:ilvl w:val="3"/>
          <w:numId w:val="1"/>
        </w:numPr>
        <w:rPr>
          <w:rFonts w:ascii="Arial" w:hAnsi="Arial" w:cs="Arial"/>
          <w:b/>
          <w:bCs/>
          <w:sz w:val="28"/>
          <w:szCs w:val="28"/>
        </w:rPr>
      </w:pPr>
      <w:r w:rsidRPr="00C45FC3">
        <w:rPr>
          <w:rFonts w:ascii="Arial" w:hAnsi="Arial" w:cs="Arial"/>
          <w:b/>
          <w:bCs/>
          <w:sz w:val="28"/>
          <w:szCs w:val="28"/>
        </w:rPr>
        <w:t xml:space="preserve">Why prohibit, or limit, sales to them </w:t>
      </w:r>
      <w:r w:rsidRPr="00C45FC3">
        <w:rPr>
          <w:rFonts w:ascii="Arial" w:hAnsi="Arial" w:cs="Arial"/>
          <w:bCs/>
          <w:sz w:val="24"/>
          <w:szCs w:val="24"/>
        </w:rPr>
        <w:t xml:space="preserve"> sophistication</w:t>
      </w:r>
    </w:p>
    <w:p w:rsidR="007D6C4B" w:rsidRPr="00C45FC3" w:rsidRDefault="007D6C4B" w:rsidP="000C5C0C">
      <w:pPr>
        <w:numPr>
          <w:ilvl w:val="3"/>
          <w:numId w:val="1"/>
        </w:numPr>
        <w:rPr>
          <w:rFonts w:ascii="Arial" w:hAnsi="Arial" w:cs="Arial"/>
          <w:b/>
          <w:bCs/>
          <w:sz w:val="28"/>
          <w:szCs w:val="28"/>
        </w:rPr>
      </w:pPr>
      <w:r w:rsidRPr="00C45FC3">
        <w:rPr>
          <w:rFonts w:ascii="Arial" w:hAnsi="Arial" w:cs="Arial"/>
          <w:b/>
          <w:bCs/>
          <w:sz w:val="28"/>
          <w:szCs w:val="28"/>
        </w:rPr>
        <w:t>Audited Financials requirement for nonaccrediteds</w:t>
      </w:r>
    </w:p>
    <w:p w:rsidR="007D6C4B" w:rsidRPr="00C45FC3" w:rsidRDefault="007D6C4B" w:rsidP="000C5C0C">
      <w:pPr>
        <w:numPr>
          <w:ilvl w:val="3"/>
          <w:numId w:val="1"/>
        </w:numPr>
        <w:rPr>
          <w:rFonts w:ascii="Arial" w:hAnsi="Arial" w:cs="Arial"/>
          <w:b/>
          <w:bCs/>
          <w:sz w:val="28"/>
          <w:szCs w:val="28"/>
        </w:rPr>
      </w:pPr>
      <w:r w:rsidRPr="00C45FC3">
        <w:rPr>
          <w:rFonts w:ascii="Arial" w:hAnsi="Arial" w:cs="Arial"/>
          <w:b/>
          <w:bCs/>
          <w:sz w:val="28"/>
          <w:szCs w:val="28"/>
        </w:rPr>
        <w:t>What about family who are not accredited?</w:t>
      </w:r>
    </w:p>
    <w:p w:rsidR="007D6C4B" w:rsidRPr="00C45FC3" w:rsidRDefault="007D6C4B" w:rsidP="00307CF1">
      <w:pPr>
        <w:numPr>
          <w:ilvl w:val="2"/>
          <w:numId w:val="1"/>
        </w:numPr>
        <w:rPr>
          <w:rFonts w:ascii="Arial" w:hAnsi="Arial" w:cs="Arial"/>
          <w:b/>
          <w:bCs/>
          <w:sz w:val="28"/>
          <w:szCs w:val="28"/>
        </w:rPr>
      </w:pPr>
      <w:r w:rsidRPr="00C45FC3">
        <w:rPr>
          <w:rFonts w:ascii="Arial" w:hAnsi="Arial" w:cs="Arial"/>
          <w:b/>
          <w:bCs/>
          <w:sz w:val="28"/>
          <w:szCs w:val="28"/>
        </w:rPr>
        <w:t>Risk of non-compliance is rescission (give back the money)</w:t>
      </w:r>
    </w:p>
    <w:p w:rsidR="007D6C4B" w:rsidRPr="00C45FC3" w:rsidRDefault="007D6C4B" w:rsidP="00671A26">
      <w:pPr>
        <w:rPr>
          <w:rFonts w:ascii="Arial" w:hAnsi="Arial" w:cs="Arial"/>
          <w:b/>
          <w:bCs/>
          <w:sz w:val="28"/>
          <w:szCs w:val="28"/>
        </w:rPr>
      </w:pPr>
    </w:p>
    <w:p w:rsidR="007D6C4B" w:rsidRPr="00C45FC3" w:rsidRDefault="007D6C4B" w:rsidP="00A74F7D">
      <w:pPr>
        <w:numPr>
          <w:ilvl w:val="0"/>
          <w:numId w:val="1"/>
        </w:numPr>
        <w:rPr>
          <w:rFonts w:ascii="Arial" w:hAnsi="Arial" w:cs="Arial"/>
          <w:b/>
          <w:bCs/>
          <w:sz w:val="28"/>
          <w:szCs w:val="28"/>
        </w:rPr>
      </w:pPr>
      <w:r w:rsidRPr="00C45FC3">
        <w:rPr>
          <w:rFonts w:ascii="Arial" w:hAnsi="Arial" w:cs="Arial"/>
          <w:b/>
          <w:bCs/>
          <w:sz w:val="28"/>
          <w:szCs w:val="28"/>
        </w:rPr>
        <w:t xml:space="preserve">Selling the deal – </w:t>
      </w:r>
    </w:p>
    <w:p w:rsidR="007D6C4B" w:rsidRPr="00C45FC3" w:rsidRDefault="007D6C4B" w:rsidP="00671A26">
      <w:pPr>
        <w:numPr>
          <w:ilvl w:val="1"/>
          <w:numId w:val="16"/>
        </w:numPr>
        <w:rPr>
          <w:rFonts w:ascii="Arial" w:hAnsi="Arial" w:cs="Arial"/>
          <w:b/>
          <w:bCs/>
          <w:sz w:val="28"/>
          <w:szCs w:val="28"/>
        </w:rPr>
      </w:pPr>
      <w:r w:rsidRPr="00C45FC3">
        <w:rPr>
          <w:rFonts w:ascii="Arial" w:hAnsi="Arial" w:cs="Arial"/>
          <w:b/>
          <w:bCs/>
          <w:sz w:val="28"/>
          <w:szCs w:val="28"/>
        </w:rPr>
        <w:t xml:space="preserve">Full disclosure, </w:t>
      </w:r>
      <w:r w:rsidRPr="00C45FC3">
        <w:rPr>
          <w:rFonts w:ascii="Arial" w:hAnsi="Arial" w:cs="Arial"/>
          <w:bCs/>
          <w:sz w:val="28"/>
          <w:szCs w:val="28"/>
        </w:rPr>
        <w:t>whole truth and nothing but the truth.</w:t>
      </w:r>
    </w:p>
    <w:p w:rsidR="007D6C4B" w:rsidRPr="00C45FC3" w:rsidRDefault="007D6C4B" w:rsidP="00645EF6">
      <w:pPr>
        <w:numPr>
          <w:ilvl w:val="2"/>
          <w:numId w:val="1"/>
        </w:numPr>
        <w:rPr>
          <w:rFonts w:ascii="Arial" w:hAnsi="Arial" w:cs="Arial"/>
          <w:b/>
          <w:bCs/>
          <w:sz w:val="28"/>
          <w:szCs w:val="28"/>
        </w:rPr>
      </w:pPr>
      <w:r w:rsidRPr="00C45FC3">
        <w:rPr>
          <w:rFonts w:ascii="Arial" w:hAnsi="Arial" w:cs="Arial"/>
          <w:b/>
          <w:bCs/>
          <w:sz w:val="28"/>
          <w:szCs w:val="28"/>
        </w:rPr>
        <w:t>No superlatives.</w:t>
      </w:r>
    </w:p>
    <w:p w:rsidR="007D6C4B" w:rsidRPr="00C45FC3" w:rsidRDefault="007D6C4B" w:rsidP="00645EF6">
      <w:pPr>
        <w:numPr>
          <w:ilvl w:val="2"/>
          <w:numId w:val="1"/>
        </w:numPr>
        <w:rPr>
          <w:rFonts w:ascii="Arial" w:hAnsi="Arial" w:cs="Arial"/>
          <w:b/>
          <w:bCs/>
          <w:sz w:val="28"/>
          <w:szCs w:val="28"/>
        </w:rPr>
      </w:pPr>
      <w:r w:rsidRPr="00C45FC3">
        <w:rPr>
          <w:rFonts w:ascii="Arial" w:hAnsi="Arial" w:cs="Arial"/>
          <w:b/>
          <w:bCs/>
          <w:sz w:val="28"/>
          <w:szCs w:val="28"/>
        </w:rPr>
        <w:t>No BS</w:t>
      </w:r>
    </w:p>
    <w:p w:rsidR="007D6C4B" w:rsidRPr="00C45FC3" w:rsidRDefault="007D6C4B" w:rsidP="00671A26">
      <w:pPr>
        <w:numPr>
          <w:ilvl w:val="1"/>
          <w:numId w:val="16"/>
        </w:numPr>
        <w:rPr>
          <w:rFonts w:ascii="Arial" w:hAnsi="Arial" w:cs="Arial"/>
          <w:bCs/>
          <w:sz w:val="28"/>
          <w:szCs w:val="28"/>
        </w:rPr>
      </w:pPr>
      <w:r w:rsidRPr="00C45FC3">
        <w:rPr>
          <w:rFonts w:ascii="Arial" w:hAnsi="Arial" w:cs="Arial"/>
          <w:b/>
          <w:bCs/>
          <w:sz w:val="28"/>
          <w:szCs w:val="28"/>
        </w:rPr>
        <w:t>Separate selling your product</w:t>
      </w:r>
      <w:r w:rsidRPr="00C45FC3">
        <w:rPr>
          <w:rFonts w:ascii="Arial" w:hAnsi="Arial" w:cs="Arial"/>
          <w:bCs/>
          <w:sz w:val="28"/>
          <w:szCs w:val="28"/>
        </w:rPr>
        <w:t xml:space="preserve"> and the virtues of you company from selling the stock in the company, Turn off the marketing press.</w:t>
      </w:r>
    </w:p>
    <w:p w:rsidR="007D6C4B" w:rsidRPr="00C45FC3" w:rsidRDefault="007D6C4B" w:rsidP="00671A26">
      <w:pPr>
        <w:numPr>
          <w:ilvl w:val="1"/>
          <w:numId w:val="16"/>
        </w:numPr>
        <w:rPr>
          <w:rFonts w:ascii="Arial" w:hAnsi="Arial" w:cs="Arial"/>
          <w:bCs/>
          <w:sz w:val="28"/>
          <w:szCs w:val="28"/>
        </w:rPr>
      </w:pPr>
      <w:r w:rsidRPr="00C45FC3">
        <w:rPr>
          <w:rFonts w:ascii="Arial" w:hAnsi="Arial" w:cs="Arial"/>
          <w:bCs/>
          <w:sz w:val="28"/>
          <w:szCs w:val="28"/>
        </w:rPr>
        <w:t xml:space="preserve">You’re </w:t>
      </w:r>
      <w:r w:rsidRPr="00C45FC3">
        <w:rPr>
          <w:rFonts w:ascii="Arial" w:hAnsi="Arial" w:cs="Arial"/>
          <w:b/>
          <w:bCs/>
          <w:sz w:val="28"/>
          <w:szCs w:val="28"/>
        </w:rPr>
        <w:t>not selling real estate or a used car</w:t>
      </w:r>
      <w:r w:rsidRPr="00C45FC3">
        <w:rPr>
          <w:rFonts w:ascii="Arial" w:hAnsi="Arial" w:cs="Arial"/>
          <w:bCs/>
          <w:sz w:val="28"/>
          <w:szCs w:val="28"/>
        </w:rPr>
        <w:t xml:space="preserve"> – “if you don’t buy into the opportunity to day, it will be gone” is not appropriate</w:t>
      </w:r>
    </w:p>
    <w:p w:rsidR="007D6C4B" w:rsidRPr="00C45FC3" w:rsidRDefault="007D6C4B" w:rsidP="00671A26">
      <w:pPr>
        <w:numPr>
          <w:ilvl w:val="1"/>
          <w:numId w:val="16"/>
        </w:numPr>
        <w:rPr>
          <w:rFonts w:ascii="Arial" w:hAnsi="Arial" w:cs="Arial"/>
          <w:bCs/>
          <w:sz w:val="28"/>
          <w:szCs w:val="28"/>
        </w:rPr>
      </w:pPr>
      <w:r w:rsidRPr="00C45FC3">
        <w:rPr>
          <w:rFonts w:ascii="Arial" w:hAnsi="Arial" w:cs="Arial"/>
          <w:bCs/>
          <w:sz w:val="28"/>
          <w:szCs w:val="28"/>
        </w:rPr>
        <w:t xml:space="preserve">Will be </w:t>
      </w:r>
      <w:r w:rsidRPr="00C45FC3">
        <w:rPr>
          <w:rFonts w:ascii="Arial" w:hAnsi="Arial" w:cs="Arial"/>
          <w:b/>
          <w:bCs/>
          <w:sz w:val="28"/>
          <w:szCs w:val="28"/>
        </w:rPr>
        <w:t>partners with your investors</w:t>
      </w:r>
      <w:r w:rsidRPr="00C45FC3">
        <w:rPr>
          <w:rFonts w:ascii="Arial" w:hAnsi="Arial" w:cs="Arial"/>
          <w:bCs/>
          <w:sz w:val="28"/>
          <w:szCs w:val="28"/>
        </w:rPr>
        <w:t xml:space="preserve"> for a long time, and want to develop and maintain a good relationship with them, don’t BS them.</w:t>
      </w:r>
    </w:p>
    <w:p w:rsidR="007D6C4B" w:rsidRPr="00C45FC3" w:rsidRDefault="007D6C4B" w:rsidP="00671A26">
      <w:pPr>
        <w:numPr>
          <w:ilvl w:val="1"/>
          <w:numId w:val="16"/>
        </w:numPr>
        <w:rPr>
          <w:rFonts w:ascii="Arial" w:hAnsi="Arial" w:cs="Arial"/>
          <w:b/>
          <w:bCs/>
          <w:sz w:val="28"/>
          <w:szCs w:val="28"/>
        </w:rPr>
      </w:pPr>
      <w:r w:rsidRPr="00C45FC3">
        <w:rPr>
          <w:rFonts w:ascii="Arial" w:hAnsi="Arial" w:cs="Arial"/>
          <w:b/>
          <w:bCs/>
          <w:sz w:val="28"/>
          <w:szCs w:val="28"/>
        </w:rPr>
        <w:t>Lawsuits for misstatements or even misleading statements</w:t>
      </w:r>
    </w:p>
    <w:p w:rsidR="007D6C4B" w:rsidRPr="00C45FC3" w:rsidRDefault="007D6C4B" w:rsidP="000C5C0C">
      <w:pPr>
        <w:ind w:left="360"/>
        <w:rPr>
          <w:rFonts w:ascii="Arial" w:hAnsi="Arial" w:cs="Arial"/>
          <w:b/>
          <w:bCs/>
          <w:sz w:val="28"/>
          <w:szCs w:val="28"/>
        </w:rPr>
      </w:pPr>
    </w:p>
    <w:p w:rsidR="007D6C4B" w:rsidRPr="00C45FC3" w:rsidRDefault="007D6C4B" w:rsidP="000C5C0C">
      <w:pPr>
        <w:numPr>
          <w:ilvl w:val="0"/>
          <w:numId w:val="1"/>
        </w:numPr>
        <w:rPr>
          <w:rFonts w:ascii="Arial" w:hAnsi="Arial" w:cs="Arial"/>
          <w:b/>
          <w:bCs/>
          <w:sz w:val="28"/>
          <w:szCs w:val="28"/>
        </w:rPr>
      </w:pPr>
      <w:r w:rsidRPr="00C45FC3">
        <w:rPr>
          <w:rFonts w:ascii="Arial" w:hAnsi="Arial" w:cs="Arial"/>
          <w:b/>
          <w:bCs/>
          <w:sz w:val="28"/>
          <w:szCs w:val="28"/>
        </w:rPr>
        <w:t>Using Money finders to sell your stock:</w:t>
      </w:r>
    </w:p>
    <w:p w:rsidR="007D6C4B" w:rsidRPr="00C45FC3" w:rsidRDefault="007D6C4B" w:rsidP="00E861CA">
      <w:pPr>
        <w:numPr>
          <w:ilvl w:val="1"/>
          <w:numId w:val="16"/>
        </w:numPr>
        <w:rPr>
          <w:rFonts w:ascii="Arial" w:hAnsi="Arial" w:cs="Arial"/>
          <w:bCs/>
          <w:sz w:val="28"/>
          <w:szCs w:val="28"/>
        </w:rPr>
      </w:pPr>
      <w:r w:rsidRPr="00C45FC3">
        <w:rPr>
          <w:rFonts w:ascii="Arial" w:hAnsi="Arial" w:cs="Arial"/>
          <w:b/>
          <w:bCs/>
          <w:sz w:val="28"/>
          <w:szCs w:val="28"/>
        </w:rPr>
        <w:t>Illegal if they are not registered</w:t>
      </w:r>
      <w:r w:rsidRPr="00C45FC3">
        <w:rPr>
          <w:rFonts w:ascii="Arial" w:hAnsi="Arial" w:cs="Arial"/>
          <w:bCs/>
          <w:sz w:val="28"/>
          <w:szCs w:val="28"/>
        </w:rPr>
        <w:t xml:space="preserve"> securities brokers, under 1934 Act. Ask for their CRD number and run it through </w:t>
      </w:r>
      <w:hyperlink r:id="rId10" w:history="1">
        <w:r w:rsidRPr="00C45FC3">
          <w:rPr>
            <w:rStyle w:val="Hyperlink"/>
            <w:rFonts w:ascii="Arial" w:hAnsi="Arial" w:cs="Arial"/>
            <w:bCs/>
            <w:color w:val="auto"/>
            <w:sz w:val="28"/>
            <w:szCs w:val="28"/>
          </w:rPr>
          <w:t>www.nasdr.com</w:t>
        </w:r>
      </w:hyperlink>
      <w:r w:rsidRPr="00C45FC3">
        <w:rPr>
          <w:rFonts w:ascii="Arial" w:hAnsi="Arial" w:cs="Arial"/>
          <w:bCs/>
          <w:sz w:val="28"/>
          <w:szCs w:val="28"/>
        </w:rPr>
        <w:t xml:space="preserve">. </w:t>
      </w:r>
    </w:p>
    <w:p w:rsidR="007D6C4B" w:rsidRPr="00C45FC3" w:rsidRDefault="007D6C4B" w:rsidP="00E861CA">
      <w:pPr>
        <w:numPr>
          <w:ilvl w:val="1"/>
          <w:numId w:val="16"/>
        </w:numPr>
        <w:rPr>
          <w:rFonts w:ascii="Arial" w:hAnsi="Arial" w:cs="Arial"/>
          <w:bCs/>
          <w:sz w:val="28"/>
          <w:szCs w:val="28"/>
        </w:rPr>
      </w:pPr>
      <w:r w:rsidRPr="00C45FC3">
        <w:rPr>
          <w:rFonts w:ascii="Arial" w:hAnsi="Arial" w:cs="Arial"/>
          <w:b/>
          <w:bCs/>
          <w:sz w:val="28"/>
          <w:szCs w:val="28"/>
        </w:rPr>
        <w:t>Be careful</w:t>
      </w:r>
      <w:r w:rsidRPr="00C45FC3">
        <w:rPr>
          <w:rFonts w:ascii="Arial" w:hAnsi="Arial" w:cs="Arial"/>
          <w:bCs/>
          <w:sz w:val="28"/>
          <w:szCs w:val="28"/>
        </w:rPr>
        <w:t xml:space="preserve">, as the finder pool contains a high percentage of </w:t>
      </w:r>
      <w:r w:rsidRPr="00C45FC3">
        <w:rPr>
          <w:rFonts w:ascii="Arial" w:hAnsi="Arial" w:cs="Arial"/>
          <w:b/>
          <w:bCs/>
          <w:sz w:val="28"/>
          <w:szCs w:val="28"/>
        </w:rPr>
        <w:t>disbarred</w:t>
      </w:r>
      <w:r w:rsidRPr="00C45FC3">
        <w:rPr>
          <w:rFonts w:ascii="Arial" w:hAnsi="Arial" w:cs="Arial"/>
          <w:bCs/>
          <w:sz w:val="28"/>
          <w:szCs w:val="28"/>
        </w:rPr>
        <w:t xml:space="preserve"> stock brokers and lawyers, de-licensed insurance brokers and real estate brokers, and convicted felons.</w:t>
      </w:r>
    </w:p>
    <w:p w:rsidR="007D6C4B" w:rsidRPr="00C45FC3" w:rsidRDefault="007D6C4B" w:rsidP="00E861CA">
      <w:pPr>
        <w:numPr>
          <w:ilvl w:val="1"/>
          <w:numId w:val="16"/>
        </w:numPr>
        <w:rPr>
          <w:rFonts w:ascii="Arial" w:hAnsi="Arial" w:cs="Arial"/>
          <w:bCs/>
          <w:sz w:val="28"/>
          <w:szCs w:val="28"/>
        </w:rPr>
      </w:pPr>
      <w:r w:rsidRPr="00C45FC3">
        <w:rPr>
          <w:rFonts w:ascii="Arial" w:hAnsi="Arial" w:cs="Arial"/>
          <w:b/>
          <w:bCs/>
          <w:sz w:val="28"/>
          <w:szCs w:val="28"/>
        </w:rPr>
        <w:t>Check references</w:t>
      </w:r>
      <w:r w:rsidRPr="00C45FC3">
        <w:rPr>
          <w:rFonts w:ascii="Arial" w:hAnsi="Arial" w:cs="Arial"/>
          <w:bCs/>
          <w:sz w:val="28"/>
          <w:szCs w:val="28"/>
        </w:rPr>
        <w:t xml:space="preserve"> and experience level</w:t>
      </w:r>
    </w:p>
    <w:p w:rsidR="007D6C4B" w:rsidRPr="00C45FC3" w:rsidRDefault="007D6C4B" w:rsidP="00E861CA">
      <w:pPr>
        <w:numPr>
          <w:ilvl w:val="1"/>
          <w:numId w:val="16"/>
        </w:numPr>
        <w:rPr>
          <w:rFonts w:ascii="Arial" w:hAnsi="Arial" w:cs="Arial"/>
          <w:bCs/>
          <w:sz w:val="28"/>
          <w:szCs w:val="28"/>
        </w:rPr>
      </w:pPr>
      <w:r w:rsidRPr="00C45FC3">
        <w:rPr>
          <w:rFonts w:ascii="Arial" w:hAnsi="Arial" w:cs="Arial"/>
          <w:bCs/>
          <w:sz w:val="28"/>
          <w:szCs w:val="28"/>
        </w:rPr>
        <w:t xml:space="preserve">Make sure they have </w:t>
      </w:r>
      <w:r w:rsidRPr="00C45FC3">
        <w:rPr>
          <w:rFonts w:ascii="Arial" w:hAnsi="Arial" w:cs="Arial"/>
          <w:b/>
          <w:bCs/>
          <w:sz w:val="28"/>
          <w:szCs w:val="28"/>
        </w:rPr>
        <w:t>good book of investor</w:t>
      </w:r>
      <w:r w:rsidRPr="00C45FC3">
        <w:rPr>
          <w:rFonts w:ascii="Arial" w:hAnsi="Arial" w:cs="Arial"/>
          <w:bCs/>
          <w:sz w:val="28"/>
          <w:szCs w:val="28"/>
        </w:rPr>
        <w:t xml:space="preserve"> business</w:t>
      </w:r>
    </w:p>
    <w:p w:rsidR="007D6C4B" w:rsidRPr="00C45FC3" w:rsidRDefault="007D6C4B" w:rsidP="00E861CA">
      <w:pPr>
        <w:numPr>
          <w:ilvl w:val="1"/>
          <w:numId w:val="16"/>
        </w:numPr>
        <w:rPr>
          <w:rFonts w:ascii="Arial" w:hAnsi="Arial" w:cs="Arial"/>
          <w:b/>
          <w:bCs/>
          <w:sz w:val="28"/>
          <w:szCs w:val="28"/>
        </w:rPr>
      </w:pPr>
      <w:r w:rsidRPr="00C45FC3">
        <w:rPr>
          <w:rFonts w:ascii="Arial" w:hAnsi="Arial" w:cs="Arial"/>
          <w:bCs/>
          <w:sz w:val="28"/>
          <w:szCs w:val="28"/>
        </w:rPr>
        <w:t>Red Flag if they are advertising in the paper or on Internet “money available”.</w:t>
      </w:r>
    </w:p>
    <w:p w:rsidR="007D6C4B" w:rsidRPr="00C45FC3" w:rsidRDefault="007D6C4B" w:rsidP="00A85677">
      <w:pPr>
        <w:rPr>
          <w:rFonts w:ascii="Arial" w:hAnsi="Arial" w:cs="Arial"/>
          <w:b/>
          <w:bCs/>
          <w:sz w:val="28"/>
          <w:szCs w:val="28"/>
        </w:rPr>
      </w:pPr>
      <w:r w:rsidRPr="00C45FC3">
        <w:rPr>
          <w:rFonts w:ascii="Arial" w:hAnsi="Arial" w:cs="Arial"/>
          <w:b/>
          <w:sz w:val="36"/>
          <w:szCs w:val="36"/>
        </w:rPr>
        <w:t>Handout “Deal Structure and Term considerations”</w:t>
      </w:r>
    </w:p>
    <w:p w:rsidR="007D6C4B" w:rsidRPr="00C45FC3" w:rsidRDefault="007D6C4B" w:rsidP="00A85677">
      <w:pPr>
        <w:rPr>
          <w:rFonts w:ascii="Arial" w:hAnsi="Arial" w:cs="Arial"/>
          <w:b/>
          <w:bCs/>
          <w:sz w:val="28"/>
          <w:szCs w:val="28"/>
        </w:rPr>
      </w:pPr>
    </w:p>
    <w:p w:rsidR="007D6C4B" w:rsidRPr="00C45FC3" w:rsidRDefault="007D6C4B" w:rsidP="0076502C">
      <w:pPr>
        <w:rPr>
          <w:rFonts w:ascii="Arial" w:hAnsi="Arial" w:cs="Arial"/>
          <w:b/>
          <w:bCs/>
          <w:i/>
          <w:sz w:val="28"/>
          <w:szCs w:val="28"/>
          <w:u w:val="single"/>
        </w:rPr>
      </w:pPr>
      <w:r w:rsidRPr="00C45FC3">
        <w:rPr>
          <w:rFonts w:ascii="Arial" w:hAnsi="Arial" w:cs="Arial"/>
          <w:b/>
          <w:bCs/>
          <w:i/>
          <w:sz w:val="28"/>
          <w:szCs w:val="28"/>
          <w:u w:val="single"/>
        </w:rPr>
        <w:t>Common Mistakes</w:t>
      </w:r>
      <w:r w:rsidR="002335D0">
        <w:rPr>
          <w:rFonts w:ascii="Arial" w:hAnsi="Arial" w:cs="Arial"/>
          <w:b/>
          <w:bCs/>
          <w:i/>
          <w:sz w:val="28"/>
          <w:szCs w:val="28"/>
          <w:u w:val="single"/>
        </w:rPr>
        <w:t xml:space="preserve"> Before Capital Raise</w:t>
      </w:r>
      <w:r w:rsidRPr="00C45FC3">
        <w:rPr>
          <w:rFonts w:ascii="Arial" w:hAnsi="Arial" w:cs="Arial"/>
          <w:b/>
          <w:bCs/>
          <w:i/>
          <w:sz w:val="28"/>
          <w:szCs w:val="28"/>
          <w:u w:val="single"/>
        </w:rPr>
        <w:t>:</w:t>
      </w:r>
    </w:p>
    <w:p w:rsidR="007D6C4B" w:rsidRPr="00C45FC3" w:rsidRDefault="007D6C4B" w:rsidP="0076502C">
      <w:pPr>
        <w:numPr>
          <w:ilvl w:val="0"/>
          <w:numId w:val="1"/>
        </w:numPr>
        <w:rPr>
          <w:rFonts w:ascii="Arial" w:hAnsi="Arial" w:cs="Arial"/>
          <w:bCs/>
          <w:sz w:val="28"/>
          <w:szCs w:val="28"/>
        </w:rPr>
      </w:pPr>
      <w:r w:rsidRPr="00C45FC3">
        <w:rPr>
          <w:rFonts w:ascii="Arial" w:hAnsi="Arial" w:cs="Arial"/>
          <w:bCs/>
          <w:sz w:val="28"/>
          <w:szCs w:val="28"/>
        </w:rPr>
        <w:t>Salaries to Founders, or paying back founder loans, early in the game</w:t>
      </w:r>
    </w:p>
    <w:p w:rsidR="007D6C4B" w:rsidRPr="00C45FC3" w:rsidRDefault="007D6C4B" w:rsidP="0076502C">
      <w:pPr>
        <w:numPr>
          <w:ilvl w:val="0"/>
          <w:numId w:val="1"/>
        </w:numPr>
        <w:rPr>
          <w:rFonts w:ascii="Arial" w:hAnsi="Arial" w:cs="Arial"/>
          <w:bCs/>
          <w:sz w:val="28"/>
          <w:szCs w:val="28"/>
        </w:rPr>
      </w:pPr>
      <w:r w:rsidRPr="00C45FC3">
        <w:rPr>
          <w:rFonts w:ascii="Arial" w:hAnsi="Arial" w:cs="Arial"/>
          <w:bCs/>
          <w:sz w:val="28"/>
          <w:szCs w:val="28"/>
        </w:rPr>
        <w:t xml:space="preserve">Pie-in-the-sky projections, or </w:t>
      </w:r>
    </w:p>
    <w:p w:rsidR="007D6C4B" w:rsidRPr="00C45FC3" w:rsidRDefault="007D6C4B" w:rsidP="0076502C">
      <w:pPr>
        <w:numPr>
          <w:ilvl w:val="1"/>
          <w:numId w:val="1"/>
        </w:numPr>
        <w:rPr>
          <w:rFonts w:ascii="Arial" w:hAnsi="Arial" w:cs="Arial"/>
          <w:bCs/>
          <w:sz w:val="28"/>
          <w:szCs w:val="28"/>
        </w:rPr>
      </w:pPr>
      <w:r w:rsidRPr="00C45FC3">
        <w:rPr>
          <w:rFonts w:ascii="Arial" w:hAnsi="Arial" w:cs="Arial"/>
          <w:bCs/>
          <w:sz w:val="28"/>
          <w:szCs w:val="28"/>
        </w:rPr>
        <w:t xml:space="preserve">only one set of projections or </w:t>
      </w:r>
    </w:p>
    <w:p w:rsidR="007D6C4B" w:rsidRPr="00C45FC3" w:rsidRDefault="007D6C4B" w:rsidP="0076502C">
      <w:pPr>
        <w:numPr>
          <w:ilvl w:val="1"/>
          <w:numId w:val="1"/>
        </w:numPr>
        <w:rPr>
          <w:rFonts w:ascii="Arial" w:hAnsi="Arial" w:cs="Arial"/>
          <w:bCs/>
          <w:sz w:val="28"/>
          <w:szCs w:val="28"/>
        </w:rPr>
      </w:pPr>
      <w:r w:rsidRPr="00C45FC3">
        <w:rPr>
          <w:rFonts w:ascii="Arial" w:hAnsi="Arial" w:cs="Arial"/>
          <w:bCs/>
          <w:sz w:val="28"/>
          <w:szCs w:val="28"/>
        </w:rPr>
        <w:t>no back up for the projections</w:t>
      </w:r>
    </w:p>
    <w:p w:rsidR="007D6C4B" w:rsidRPr="00C45FC3" w:rsidRDefault="007D6C4B" w:rsidP="0076502C">
      <w:pPr>
        <w:numPr>
          <w:ilvl w:val="1"/>
          <w:numId w:val="1"/>
        </w:numPr>
        <w:rPr>
          <w:rFonts w:ascii="Arial" w:hAnsi="Arial" w:cs="Arial"/>
          <w:bCs/>
          <w:sz w:val="28"/>
          <w:szCs w:val="28"/>
        </w:rPr>
      </w:pPr>
      <w:r w:rsidRPr="00C45FC3">
        <w:rPr>
          <w:rFonts w:ascii="Arial" w:hAnsi="Arial" w:cs="Arial"/>
          <w:bCs/>
          <w:sz w:val="28"/>
          <w:szCs w:val="28"/>
        </w:rPr>
        <w:t>excel sheet that does not add up</w:t>
      </w:r>
    </w:p>
    <w:p w:rsidR="007D6C4B" w:rsidRPr="00C45FC3" w:rsidRDefault="007D6C4B" w:rsidP="0076502C">
      <w:pPr>
        <w:numPr>
          <w:ilvl w:val="0"/>
          <w:numId w:val="1"/>
        </w:numPr>
        <w:rPr>
          <w:rFonts w:ascii="Arial" w:hAnsi="Arial" w:cs="Arial"/>
          <w:bCs/>
          <w:sz w:val="28"/>
          <w:szCs w:val="28"/>
        </w:rPr>
      </w:pPr>
      <w:r w:rsidRPr="00C45FC3">
        <w:rPr>
          <w:rFonts w:ascii="Arial" w:hAnsi="Arial" w:cs="Arial"/>
          <w:bCs/>
          <w:sz w:val="28"/>
          <w:szCs w:val="28"/>
        </w:rPr>
        <w:t>Using AOL or hot mail or as your business email account,</w:t>
      </w:r>
    </w:p>
    <w:p w:rsidR="007D6C4B" w:rsidRPr="00C45FC3" w:rsidRDefault="007D6C4B" w:rsidP="0076502C">
      <w:pPr>
        <w:numPr>
          <w:ilvl w:val="1"/>
          <w:numId w:val="1"/>
        </w:numPr>
        <w:rPr>
          <w:rFonts w:ascii="Arial" w:hAnsi="Arial" w:cs="Arial"/>
          <w:bCs/>
          <w:sz w:val="28"/>
          <w:szCs w:val="28"/>
        </w:rPr>
      </w:pPr>
      <w:r w:rsidRPr="00C45FC3">
        <w:rPr>
          <w:rFonts w:ascii="Arial" w:hAnsi="Arial" w:cs="Arial"/>
          <w:bCs/>
          <w:sz w:val="28"/>
          <w:szCs w:val="28"/>
        </w:rPr>
        <w:t xml:space="preserve">looks unprofessional and </w:t>
      </w:r>
    </w:p>
    <w:p w:rsidR="007D6C4B" w:rsidRPr="00C45FC3" w:rsidRDefault="007D6C4B" w:rsidP="0076502C">
      <w:pPr>
        <w:numPr>
          <w:ilvl w:val="1"/>
          <w:numId w:val="1"/>
        </w:numPr>
        <w:rPr>
          <w:rFonts w:ascii="Arial" w:hAnsi="Arial" w:cs="Arial"/>
          <w:bCs/>
          <w:sz w:val="28"/>
          <w:szCs w:val="28"/>
        </w:rPr>
      </w:pPr>
      <w:r w:rsidRPr="00C45FC3">
        <w:rPr>
          <w:rFonts w:ascii="Arial" w:hAnsi="Arial" w:cs="Arial"/>
          <w:bCs/>
          <w:sz w:val="28"/>
          <w:szCs w:val="28"/>
        </w:rPr>
        <w:t xml:space="preserve">emails of any size will bounce, </w:t>
      </w:r>
    </w:p>
    <w:p w:rsidR="007D6C4B" w:rsidRPr="00C45FC3" w:rsidRDefault="007D6C4B" w:rsidP="0076502C">
      <w:pPr>
        <w:numPr>
          <w:ilvl w:val="1"/>
          <w:numId w:val="1"/>
        </w:numPr>
        <w:rPr>
          <w:rFonts w:ascii="Arial" w:hAnsi="Arial" w:cs="Arial"/>
          <w:bCs/>
          <w:sz w:val="28"/>
          <w:szCs w:val="28"/>
        </w:rPr>
      </w:pPr>
      <w:r w:rsidRPr="00C45FC3">
        <w:rPr>
          <w:rFonts w:ascii="Arial" w:hAnsi="Arial" w:cs="Arial"/>
          <w:bCs/>
          <w:sz w:val="28"/>
          <w:szCs w:val="28"/>
        </w:rPr>
        <w:t>can’t store emails to keep as business records</w:t>
      </w:r>
    </w:p>
    <w:p w:rsidR="007D6C4B" w:rsidRPr="00C45FC3" w:rsidRDefault="007D6C4B" w:rsidP="0076502C">
      <w:pPr>
        <w:numPr>
          <w:ilvl w:val="1"/>
          <w:numId w:val="1"/>
        </w:numPr>
        <w:rPr>
          <w:rFonts w:ascii="Arial" w:hAnsi="Arial" w:cs="Arial"/>
          <w:bCs/>
          <w:sz w:val="28"/>
          <w:szCs w:val="28"/>
        </w:rPr>
      </w:pPr>
      <w:r w:rsidRPr="00C45FC3">
        <w:rPr>
          <w:rFonts w:ascii="Arial" w:hAnsi="Arial" w:cs="Arial"/>
          <w:bCs/>
          <w:sz w:val="28"/>
          <w:szCs w:val="28"/>
        </w:rPr>
        <w:t>Spend on technology</w:t>
      </w:r>
    </w:p>
    <w:p w:rsidR="007D6C4B" w:rsidRPr="00C45FC3" w:rsidRDefault="007D6C4B" w:rsidP="0076502C">
      <w:pPr>
        <w:numPr>
          <w:ilvl w:val="0"/>
          <w:numId w:val="1"/>
        </w:numPr>
        <w:rPr>
          <w:rFonts w:ascii="Arial" w:hAnsi="Arial" w:cs="Arial"/>
          <w:bCs/>
          <w:sz w:val="28"/>
          <w:szCs w:val="28"/>
        </w:rPr>
      </w:pPr>
      <w:r w:rsidRPr="00C45FC3">
        <w:rPr>
          <w:rFonts w:ascii="Arial" w:hAnsi="Arial" w:cs="Arial"/>
          <w:sz w:val="28"/>
          <w:szCs w:val="28"/>
        </w:rPr>
        <w:t>Unrealistic expectations about % of equity give-up for the funding you so desperately need.</w:t>
      </w:r>
    </w:p>
    <w:p w:rsidR="007D6C4B" w:rsidRPr="00C45FC3" w:rsidRDefault="007D6C4B" w:rsidP="00E861CA">
      <w:pPr>
        <w:numPr>
          <w:ilvl w:val="0"/>
          <w:numId w:val="13"/>
        </w:numPr>
        <w:rPr>
          <w:rFonts w:ascii="Arial" w:hAnsi="Arial" w:cs="Arial"/>
          <w:sz w:val="28"/>
          <w:szCs w:val="28"/>
        </w:rPr>
      </w:pPr>
      <w:r w:rsidRPr="00C45FC3">
        <w:rPr>
          <w:rFonts w:ascii="Arial" w:hAnsi="Arial" w:cs="Arial"/>
          <w:sz w:val="28"/>
          <w:szCs w:val="28"/>
        </w:rPr>
        <w:t>Ignoring Due Diligence Issues in backgrounds of principals, officers and directors</w:t>
      </w:r>
    </w:p>
    <w:p w:rsidR="007D6C4B" w:rsidRPr="00C45FC3" w:rsidRDefault="007D6C4B" w:rsidP="00E861CA">
      <w:pPr>
        <w:numPr>
          <w:ilvl w:val="0"/>
          <w:numId w:val="13"/>
        </w:numPr>
        <w:rPr>
          <w:rFonts w:ascii="Arial" w:hAnsi="Arial" w:cs="Arial"/>
          <w:sz w:val="28"/>
          <w:szCs w:val="28"/>
        </w:rPr>
      </w:pPr>
      <w:r w:rsidRPr="00C45FC3">
        <w:rPr>
          <w:rFonts w:ascii="Arial" w:hAnsi="Arial" w:cs="Arial"/>
          <w:sz w:val="28"/>
          <w:szCs w:val="28"/>
        </w:rPr>
        <w:t>Dispensing stock loosely, to everyone including the cleaning lady</w:t>
      </w:r>
    </w:p>
    <w:p w:rsidR="007D6C4B" w:rsidRPr="00C45FC3" w:rsidRDefault="007D6C4B" w:rsidP="00E861CA">
      <w:pPr>
        <w:numPr>
          <w:ilvl w:val="0"/>
          <w:numId w:val="13"/>
        </w:numPr>
        <w:rPr>
          <w:rFonts w:ascii="Arial" w:hAnsi="Arial" w:cs="Arial"/>
          <w:sz w:val="28"/>
          <w:szCs w:val="28"/>
        </w:rPr>
      </w:pPr>
      <w:r w:rsidRPr="00C45FC3">
        <w:rPr>
          <w:rFonts w:ascii="Arial" w:hAnsi="Arial" w:cs="Arial"/>
          <w:sz w:val="28"/>
          <w:szCs w:val="28"/>
        </w:rPr>
        <w:t>Waiting too long to start preparation for a capital raise, creating an emergency out of it.</w:t>
      </w:r>
    </w:p>
    <w:p w:rsidR="007D6C4B" w:rsidRPr="00C45FC3" w:rsidRDefault="007D6C4B" w:rsidP="00E861CA">
      <w:pPr>
        <w:numPr>
          <w:ilvl w:val="1"/>
          <w:numId w:val="13"/>
        </w:numPr>
        <w:rPr>
          <w:rFonts w:ascii="Arial" w:hAnsi="Arial" w:cs="Arial"/>
          <w:sz w:val="28"/>
          <w:szCs w:val="28"/>
        </w:rPr>
      </w:pPr>
      <w:r w:rsidRPr="00C45FC3">
        <w:rPr>
          <w:rFonts w:ascii="Arial" w:hAnsi="Arial" w:cs="Arial"/>
          <w:sz w:val="28"/>
          <w:szCs w:val="28"/>
        </w:rPr>
        <w:t>Desperate will be written all over your face and your financials</w:t>
      </w:r>
    </w:p>
    <w:p w:rsidR="007D6C4B" w:rsidRPr="00C45FC3" w:rsidRDefault="007D6C4B" w:rsidP="00E861CA">
      <w:pPr>
        <w:numPr>
          <w:ilvl w:val="1"/>
          <w:numId w:val="13"/>
        </w:numPr>
        <w:rPr>
          <w:rFonts w:ascii="Arial" w:hAnsi="Arial" w:cs="Arial"/>
          <w:sz w:val="28"/>
          <w:szCs w:val="28"/>
        </w:rPr>
      </w:pPr>
      <w:r w:rsidRPr="00C45FC3">
        <w:rPr>
          <w:rFonts w:ascii="Arial" w:hAnsi="Arial" w:cs="Arial"/>
          <w:sz w:val="28"/>
          <w:szCs w:val="28"/>
        </w:rPr>
        <w:t>Intention is to overlap between the next capital raise and the end of the current money.</w:t>
      </w:r>
    </w:p>
    <w:p w:rsidR="007D6C4B" w:rsidRPr="00C45FC3" w:rsidRDefault="007D6C4B" w:rsidP="00E861CA">
      <w:pPr>
        <w:numPr>
          <w:ilvl w:val="1"/>
          <w:numId w:val="13"/>
        </w:numPr>
        <w:rPr>
          <w:rFonts w:ascii="Arial" w:hAnsi="Arial" w:cs="Arial"/>
          <w:sz w:val="28"/>
          <w:szCs w:val="28"/>
        </w:rPr>
      </w:pPr>
      <w:r w:rsidRPr="00C45FC3">
        <w:rPr>
          <w:rFonts w:ascii="Arial" w:hAnsi="Arial" w:cs="Arial"/>
          <w:sz w:val="28"/>
          <w:szCs w:val="28"/>
        </w:rPr>
        <w:t>Allow 12 to 18 months to do the preparation, find the money and close the deal.</w:t>
      </w:r>
    </w:p>
    <w:p w:rsidR="007D6C4B" w:rsidRPr="00C45FC3" w:rsidRDefault="007D6C4B" w:rsidP="00E861CA">
      <w:pPr>
        <w:numPr>
          <w:ilvl w:val="0"/>
          <w:numId w:val="13"/>
        </w:numPr>
        <w:rPr>
          <w:rFonts w:ascii="Arial" w:hAnsi="Arial" w:cs="Arial"/>
          <w:sz w:val="28"/>
          <w:szCs w:val="28"/>
        </w:rPr>
      </w:pPr>
      <w:r w:rsidRPr="00C45FC3">
        <w:rPr>
          <w:rFonts w:ascii="Arial" w:hAnsi="Arial" w:cs="Arial"/>
          <w:sz w:val="28"/>
          <w:szCs w:val="28"/>
        </w:rPr>
        <w:t>Wrong Motivation for doing capital raise – to Cash you out</w:t>
      </w:r>
    </w:p>
    <w:p w:rsidR="007D6C4B" w:rsidRPr="00C45FC3" w:rsidRDefault="007D6C4B" w:rsidP="00E61ECD">
      <w:pPr>
        <w:numPr>
          <w:ilvl w:val="1"/>
          <w:numId w:val="13"/>
        </w:numPr>
        <w:rPr>
          <w:rFonts w:ascii="Arial" w:hAnsi="Arial" w:cs="Arial"/>
          <w:sz w:val="28"/>
          <w:szCs w:val="28"/>
        </w:rPr>
      </w:pPr>
      <w:r w:rsidRPr="00C45FC3">
        <w:rPr>
          <w:rFonts w:ascii="Arial" w:hAnsi="Arial" w:cs="Arial"/>
          <w:sz w:val="28"/>
          <w:szCs w:val="28"/>
        </w:rPr>
        <w:t xml:space="preserve">Examine your motivation </w:t>
      </w:r>
    </w:p>
    <w:p w:rsidR="007D6C4B" w:rsidRPr="00C45FC3" w:rsidRDefault="007D6C4B" w:rsidP="00E61ECD">
      <w:pPr>
        <w:numPr>
          <w:ilvl w:val="1"/>
          <w:numId w:val="13"/>
        </w:numPr>
        <w:rPr>
          <w:rFonts w:ascii="Arial" w:hAnsi="Arial" w:cs="Arial"/>
          <w:sz w:val="28"/>
          <w:szCs w:val="28"/>
        </w:rPr>
      </w:pPr>
      <w:r w:rsidRPr="00C45FC3">
        <w:rPr>
          <w:rFonts w:ascii="Arial" w:hAnsi="Arial" w:cs="Arial"/>
          <w:sz w:val="28"/>
          <w:szCs w:val="28"/>
        </w:rPr>
        <w:t>Not a get rich quick scheme based on exit quick strategy – long haul</w:t>
      </w:r>
    </w:p>
    <w:p w:rsidR="007D6C4B" w:rsidRPr="00C45FC3" w:rsidRDefault="007D6C4B" w:rsidP="00E861CA">
      <w:pPr>
        <w:numPr>
          <w:ilvl w:val="0"/>
          <w:numId w:val="13"/>
        </w:numPr>
        <w:rPr>
          <w:rFonts w:ascii="Arial" w:hAnsi="Arial" w:cs="Arial"/>
          <w:sz w:val="28"/>
          <w:szCs w:val="28"/>
        </w:rPr>
      </w:pPr>
      <w:r w:rsidRPr="00C45FC3">
        <w:rPr>
          <w:rFonts w:ascii="Arial" w:hAnsi="Arial" w:cs="Arial"/>
          <w:sz w:val="28"/>
          <w:szCs w:val="28"/>
        </w:rPr>
        <w:t>Believing that your lawyer or accountant will find your investors for you</w:t>
      </w:r>
    </w:p>
    <w:p w:rsidR="007D6C4B" w:rsidRPr="00C45FC3" w:rsidRDefault="007D6C4B" w:rsidP="00E861CA">
      <w:pPr>
        <w:numPr>
          <w:ilvl w:val="1"/>
          <w:numId w:val="13"/>
        </w:numPr>
        <w:rPr>
          <w:rFonts w:ascii="Arial" w:hAnsi="Arial" w:cs="Arial"/>
          <w:sz w:val="28"/>
          <w:szCs w:val="28"/>
        </w:rPr>
      </w:pPr>
      <w:r w:rsidRPr="00C45FC3">
        <w:rPr>
          <w:rFonts w:ascii="Arial" w:hAnsi="Arial" w:cs="Arial"/>
          <w:sz w:val="28"/>
          <w:szCs w:val="28"/>
        </w:rPr>
        <w:t>Definition of private placement</w:t>
      </w:r>
    </w:p>
    <w:p w:rsidR="007D6C4B" w:rsidRPr="00C45FC3" w:rsidRDefault="007D6C4B" w:rsidP="00686A19">
      <w:pPr>
        <w:numPr>
          <w:ilvl w:val="0"/>
          <w:numId w:val="13"/>
        </w:numPr>
        <w:rPr>
          <w:rFonts w:ascii="Arial" w:hAnsi="Arial" w:cs="Arial"/>
          <w:sz w:val="28"/>
          <w:szCs w:val="28"/>
        </w:rPr>
      </w:pPr>
      <w:r w:rsidRPr="00C45FC3">
        <w:rPr>
          <w:rFonts w:ascii="Arial" w:hAnsi="Arial" w:cs="Arial"/>
          <w:sz w:val="28"/>
          <w:szCs w:val="28"/>
        </w:rPr>
        <w:t>Believing that your lawyer, accountant and other professionals can be paid out of proceeds of offering</w:t>
      </w:r>
    </w:p>
    <w:p w:rsidR="007D6C4B" w:rsidRPr="00C45FC3" w:rsidRDefault="007D6C4B" w:rsidP="00686A19">
      <w:pPr>
        <w:numPr>
          <w:ilvl w:val="0"/>
          <w:numId w:val="13"/>
        </w:numPr>
        <w:rPr>
          <w:rFonts w:ascii="Arial" w:hAnsi="Arial" w:cs="Arial"/>
          <w:sz w:val="28"/>
          <w:szCs w:val="28"/>
        </w:rPr>
      </w:pPr>
      <w:r w:rsidRPr="00C45FC3">
        <w:rPr>
          <w:rFonts w:ascii="Arial" w:hAnsi="Arial" w:cs="Arial"/>
          <w:sz w:val="28"/>
          <w:szCs w:val="28"/>
        </w:rPr>
        <w:t>Thinking that a Business plan is an offering memo;</w:t>
      </w:r>
    </w:p>
    <w:p w:rsidR="007D6C4B" w:rsidRDefault="007D6C4B" w:rsidP="00E861CA">
      <w:pPr>
        <w:numPr>
          <w:ilvl w:val="0"/>
          <w:numId w:val="13"/>
        </w:numPr>
        <w:rPr>
          <w:rFonts w:ascii="Arial" w:hAnsi="Arial" w:cs="Arial"/>
          <w:sz w:val="28"/>
          <w:szCs w:val="28"/>
        </w:rPr>
      </w:pPr>
      <w:r w:rsidRPr="00C45FC3">
        <w:rPr>
          <w:rFonts w:ascii="Arial" w:hAnsi="Arial" w:cs="Arial"/>
          <w:sz w:val="28"/>
          <w:szCs w:val="28"/>
        </w:rPr>
        <w:t xml:space="preserve">Not realizing that Sophisticated Investors will negotiate terms, you can raise a lot from them, but they will hold you hostage to their terms. Friends and family will not negotiate terms, but you can’t raise much from them. </w:t>
      </w:r>
    </w:p>
    <w:sectPr w:rsidR="007D6C4B" w:rsidSect="00134BE7">
      <w:footerReference w:type="even" r:id="rId11"/>
      <w:footerReference w:type="default" r:id="rId12"/>
      <w:pgSz w:w="12240" w:h="15840"/>
      <w:pgMar w:top="1152" w:right="1008"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55B" w:rsidRDefault="0011455B">
      <w:r>
        <w:separator/>
      </w:r>
    </w:p>
  </w:endnote>
  <w:endnote w:type="continuationSeparator" w:id="0">
    <w:p w:rsidR="0011455B" w:rsidRDefault="0011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55B" w:rsidRDefault="0011455B" w:rsidP="008E71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455B" w:rsidRDefault="0011455B" w:rsidP="005D63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903227"/>
      <w:docPartObj>
        <w:docPartGallery w:val="Page Numbers (Bottom of Page)"/>
        <w:docPartUnique/>
      </w:docPartObj>
    </w:sdtPr>
    <w:sdtEndPr>
      <w:rPr>
        <w:noProof/>
      </w:rPr>
    </w:sdtEndPr>
    <w:sdtContent>
      <w:p w:rsidR="0011455B" w:rsidRDefault="0011455B">
        <w:pPr>
          <w:pStyle w:val="Footer"/>
          <w:jc w:val="right"/>
        </w:pPr>
        <w:r>
          <w:fldChar w:fldCharType="begin"/>
        </w:r>
        <w:r>
          <w:instrText xml:space="preserve"> PAGE   \* MERGEFORMAT </w:instrText>
        </w:r>
        <w:r>
          <w:fldChar w:fldCharType="separate"/>
        </w:r>
        <w:r w:rsidR="000C6C07">
          <w:rPr>
            <w:noProof/>
          </w:rPr>
          <w:t>1</w:t>
        </w:r>
        <w:r>
          <w:rPr>
            <w:noProof/>
          </w:rPr>
          <w:fldChar w:fldCharType="end"/>
        </w:r>
      </w:p>
    </w:sdtContent>
  </w:sdt>
  <w:p w:rsidR="0011455B" w:rsidRDefault="0011455B" w:rsidP="005D63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55B" w:rsidRDefault="0011455B">
      <w:r>
        <w:separator/>
      </w:r>
    </w:p>
  </w:footnote>
  <w:footnote w:type="continuationSeparator" w:id="0">
    <w:p w:rsidR="0011455B" w:rsidRDefault="001145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103"/>
    <w:multiLevelType w:val="hybridMultilevel"/>
    <w:tmpl w:val="F1BC3E04"/>
    <w:lvl w:ilvl="0" w:tplc="04090001">
      <w:start w:val="1"/>
      <w:numFmt w:val="bullet"/>
      <w:lvlText w:val=""/>
      <w:lvlJc w:val="left"/>
      <w:pPr>
        <w:tabs>
          <w:tab w:val="num" w:pos="1170"/>
        </w:tabs>
        <w:ind w:left="1170" w:hanging="360"/>
      </w:pPr>
      <w:rPr>
        <w:rFonts w:ascii="Symbol" w:hAnsi="Symbol" w:hint="default"/>
      </w:rPr>
    </w:lvl>
    <w:lvl w:ilvl="1" w:tplc="0409000F">
      <w:start w:val="1"/>
      <w:numFmt w:val="decimal"/>
      <w:lvlText w:val="%2."/>
      <w:lvlJc w:val="left"/>
      <w:pPr>
        <w:tabs>
          <w:tab w:val="num" w:pos="1890"/>
        </w:tabs>
        <w:ind w:left="1890" w:hanging="360"/>
      </w:pPr>
      <w:rPr>
        <w:rFonts w:cs="Times New Roman"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
    <w:nsid w:val="07A4482A"/>
    <w:multiLevelType w:val="hybridMultilevel"/>
    <w:tmpl w:val="6924ED44"/>
    <w:lvl w:ilvl="0" w:tplc="0409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9343D02"/>
    <w:multiLevelType w:val="hybridMultilevel"/>
    <w:tmpl w:val="71122C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74003F"/>
    <w:multiLevelType w:val="hybridMultilevel"/>
    <w:tmpl w:val="4C2818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A3227D"/>
    <w:multiLevelType w:val="hybridMultilevel"/>
    <w:tmpl w:val="BCACC3EA"/>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5">
    <w:nsid w:val="17792C7F"/>
    <w:multiLevelType w:val="hybridMultilevel"/>
    <w:tmpl w:val="6E227008"/>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19963CAE"/>
    <w:multiLevelType w:val="hybridMultilevel"/>
    <w:tmpl w:val="57FCD44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AB37603"/>
    <w:multiLevelType w:val="hybridMultilevel"/>
    <w:tmpl w:val="4A8E827A"/>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ABC4BF8"/>
    <w:multiLevelType w:val="hybridMultilevel"/>
    <w:tmpl w:val="36F82406"/>
    <w:lvl w:ilvl="0" w:tplc="8FF636C2">
      <w:start w:val="5"/>
      <w:numFmt w:val="decimal"/>
      <w:lvlText w:val="%1."/>
      <w:lvlJc w:val="left"/>
      <w:pPr>
        <w:tabs>
          <w:tab w:val="num" w:pos="975"/>
        </w:tabs>
        <w:ind w:left="975" w:hanging="61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03E32BE"/>
    <w:multiLevelType w:val="hybridMultilevel"/>
    <w:tmpl w:val="B69024A8"/>
    <w:lvl w:ilvl="0" w:tplc="41524FB8">
      <w:start w:val="1"/>
      <w:numFmt w:val="decimal"/>
      <w:lvlText w:val="%1."/>
      <w:lvlJc w:val="left"/>
      <w:pPr>
        <w:tabs>
          <w:tab w:val="num" w:pos="360"/>
        </w:tabs>
        <w:ind w:left="360" w:hanging="360"/>
      </w:pPr>
      <w:rPr>
        <w:rFonts w:ascii="Arial" w:hAnsi="Arial" w:cs="Arial" w:hint="default"/>
        <w:b/>
        <w:sz w:val="28"/>
        <w:szCs w:val="28"/>
      </w:rPr>
    </w:lvl>
    <w:lvl w:ilvl="1" w:tplc="AE547D12">
      <w:start w:val="1"/>
      <w:numFmt w:val="bullet"/>
      <w:lvlText w:val="o"/>
      <w:lvlJc w:val="left"/>
      <w:pPr>
        <w:tabs>
          <w:tab w:val="num" w:pos="810"/>
        </w:tabs>
        <w:ind w:left="810" w:hanging="360"/>
      </w:pPr>
      <w:rPr>
        <w:rFonts w:ascii="Arial" w:hAnsi="Arial" w:cs="Arial" w:hint="default"/>
        <w:b/>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0C566CC"/>
    <w:multiLevelType w:val="hybridMultilevel"/>
    <w:tmpl w:val="FC7021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4381EE8"/>
    <w:multiLevelType w:val="hybridMultilevel"/>
    <w:tmpl w:val="AC98F364"/>
    <w:lvl w:ilvl="0" w:tplc="8FF636C2">
      <w:start w:val="5"/>
      <w:numFmt w:val="decimal"/>
      <w:lvlText w:val="%1."/>
      <w:lvlJc w:val="left"/>
      <w:pPr>
        <w:tabs>
          <w:tab w:val="num" w:pos="975"/>
        </w:tabs>
        <w:ind w:left="975" w:hanging="61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65118C1"/>
    <w:multiLevelType w:val="hybridMultilevel"/>
    <w:tmpl w:val="D408CD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AAB2B1C"/>
    <w:multiLevelType w:val="hybridMultilevel"/>
    <w:tmpl w:val="393E6D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2DE4370C"/>
    <w:multiLevelType w:val="hybridMultilevel"/>
    <w:tmpl w:val="F6EA352C"/>
    <w:lvl w:ilvl="0" w:tplc="3884B246">
      <w:start w:val="1"/>
      <w:numFmt w:val="bullet"/>
      <w:lvlText w:val=""/>
      <w:lvlJc w:val="left"/>
      <w:pPr>
        <w:tabs>
          <w:tab w:val="num" w:pos="720"/>
        </w:tabs>
        <w:ind w:left="720" w:hanging="360"/>
      </w:pPr>
      <w:rPr>
        <w:rFonts w:ascii="Wingdings" w:hAnsi="Wingdings" w:hint="default"/>
      </w:rPr>
    </w:lvl>
    <w:lvl w:ilvl="1" w:tplc="D722AAF0" w:tentative="1">
      <w:start w:val="1"/>
      <w:numFmt w:val="bullet"/>
      <w:lvlText w:val=""/>
      <w:lvlJc w:val="left"/>
      <w:pPr>
        <w:tabs>
          <w:tab w:val="num" w:pos="1440"/>
        </w:tabs>
        <w:ind w:left="1440" w:hanging="360"/>
      </w:pPr>
      <w:rPr>
        <w:rFonts w:ascii="Wingdings" w:hAnsi="Wingdings" w:hint="default"/>
      </w:rPr>
    </w:lvl>
    <w:lvl w:ilvl="2" w:tplc="2A90282A" w:tentative="1">
      <w:start w:val="1"/>
      <w:numFmt w:val="bullet"/>
      <w:lvlText w:val=""/>
      <w:lvlJc w:val="left"/>
      <w:pPr>
        <w:tabs>
          <w:tab w:val="num" w:pos="2160"/>
        </w:tabs>
        <w:ind w:left="2160" w:hanging="360"/>
      </w:pPr>
      <w:rPr>
        <w:rFonts w:ascii="Wingdings" w:hAnsi="Wingdings" w:hint="default"/>
      </w:rPr>
    </w:lvl>
    <w:lvl w:ilvl="3" w:tplc="25242924" w:tentative="1">
      <w:start w:val="1"/>
      <w:numFmt w:val="bullet"/>
      <w:lvlText w:val=""/>
      <w:lvlJc w:val="left"/>
      <w:pPr>
        <w:tabs>
          <w:tab w:val="num" w:pos="2880"/>
        </w:tabs>
        <w:ind w:left="2880" w:hanging="360"/>
      </w:pPr>
      <w:rPr>
        <w:rFonts w:ascii="Wingdings" w:hAnsi="Wingdings" w:hint="default"/>
      </w:rPr>
    </w:lvl>
    <w:lvl w:ilvl="4" w:tplc="AC0E2A06" w:tentative="1">
      <w:start w:val="1"/>
      <w:numFmt w:val="bullet"/>
      <w:lvlText w:val=""/>
      <w:lvlJc w:val="left"/>
      <w:pPr>
        <w:tabs>
          <w:tab w:val="num" w:pos="3600"/>
        </w:tabs>
        <w:ind w:left="3600" w:hanging="360"/>
      </w:pPr>
      <w:rPr>
        <w:rFonts w:ascii="Wingdings" w:hAnsi="Wingdings" w:hint="default"/>
      </w:rPr>
    </w:lvl>
    <w:lvl w:ilvl="5" w:tplc="748218E4" w:tentative="1">
      <w:start w:val="1"/>
      <w:numFmt w:val="bullet"/>
      <w:lvlText w:val=""/>
      <w:lvlJc w:val="left"/>
      <w:pPr>
        <w:tabs>
          <w:tab w:val="num" w:pos="4320"/>
        </w:tabs>
        <w:ind w:left="4320" w:hanging="360"/>
      </w:pPr>
      <w:rPr>
        <w:rFonts w:ascii="Wingdings" w:hAnsi="Wingdings" w:hint="default"/>
      </w:rPr>
    </w:lvl>
    <w:lvl w:ilvl="6" w:tplc="3690AE82" w:tentative="1">
      <w:start w:val="1"/>
      <w:numFmt w:val="bullet"/>
      <w:lvlText w:val=""/>
      <w:lvlJc w:val="left"/>
      <w:pPr>
        <w:tabs>
          <w:tab w:val="num" w:pos="5040"/>
        </w:tabs>
        <w:ind w:left="5040" w:hanging="360"/>
      </w:pPr>
      <w:rPr>
        <w:rFonts w:ascii="Wingdings" w:hAnsi="Wingdings" w:hint="default"/>
      </w:rPr>
    </w:lvl>
    <w:lvl w:ilvl="7" w:tplc="2772A990" w:tentative="1">
      <w:start w:val="1"/>
      <w:numFmt w:val="bullet"/>
      <w:lvlText w:val=""/>
      <w:lvlJc w:val="left"/>
      <w:pPr>
        <w:tabs>
          <w:tab w:val="num" w:pos="5760"/>
        </w:tabs>
        <w:ind w:left="5760" w:hanging="360"/>
      </w:pPr>
      <w:rPr>
        <w:rFonts w:ascii="Wingdings" w:hAnsi="Wingdings" w:hint="default"/>
      </w:rPr>
    </w:lvl>
    <w:lvl w:ilvl="8" w:tplc="A04050C8" w:tentative="1">
      <w:start w:val="1"/>
      <w:numFmt w:val="bullet"/>
      <w:lvlText w:val=""/>
      <w:lvlJc w:val="left"/>
      <w:pPr>
        <w:tabs>
          <w:tab w:val="num" w:pos="6480"/>
        </w:tabs>
        <w:ind w:left="6480" w:hanging="360"/>
      </w:pPr>
      <w:rPr>
        <w:rFonts w:ascii="Wingdings" w:hAnsi="Wingdings" w:hint="default"/>
      </w:rPr>
    </w:lvl>
  </w:abstractNum>
  <w:abstractNum w:abstractNumId="15">
    <w:nsid w:val="30061F07"/>
    <w:multiLevelType w:val="hybridMultilevel"/>
    <w:tmpl w:val="32C4EA8A"/>
    <w:lvl w:ilvl="0" w:tplc="04090019">
      <w:start w:val="1"/>
      <w:numFmt w:val="low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35123979"/>
    <w:multiLevelType w:val="hybridMultilevel"/>
    <w:tmpl w:val="6D5E2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604645"/>
    <w:multiLevelType w:val="hybridMultilevel"/>
    <w:tmpl w:val="F4642A9A"/>
    <w:lvl w:ilvl="0" w:tplc="5DB8E86C">
      <w:start w:val="1"/>
      <w:numFmt w:val="decimal"/>
      <w:lvlText w:val="%1."/>
      <w:lvlJc w:val="left"/>
      <w:pPr>
        <w:tabs>
          <w:tab w:val="num" w:pos="1140"/>
        </w:tabs>
        <w:ind w:left="1140" w:hanging="78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9B048F1"/>
    <w:multiLevelType w:val="hybridMultilevel"/>
    <w:tmpl w:val="28EC2E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9C0482B"/>
    <w:multiLevelType w:val="hybridMultilevel"/>
    <w:tmpl w:val="AE58D1EC"/>
    <w:lvl w:ilvl="0" w:tplc="0409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D384684"/>
    <w:multiLevelType w:val="hybridMultilevel"/>
    <w:tmpl w:val="0108CB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EDE7F94"/>
    <w:multiLevelType w:val="hybridMultilevel"/>
    <w:tmpl w:val="AB7E86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E22DC1"/>
    <w:multiLevelType w:val="hybridMultilevel"/>
    <w:tmpl w:val="057A7CF4"/>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5021EE9"/>
    <w:multiLevelType w:val="hybridMultilevel"/>
    <w:tmpl w:val="FAB489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6F44A6A"/>
    <w:multiLevelType w:val="hybridMultilevel"/>
    <w:tmpl w:val="01B01B5E"/>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48216E3B"/>
    <w:multiLevelType w:val="hybridMultilevel"/>
    <w:tmpl w:val="53AAFD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B30309E"/>
    <w:multiLevelType w:val="hybridMultilevel"/>
    <w:tmpl w:val="A03CC4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0C14E4A"/>
    <w:multiLevelType w:val="multilevel"/>
    <w:tmpl w:val="4A8E827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nsid w:val="522236DE"/>
    <w:multiLevelType w:val="hybridMultilevel"/>
    <w:tmpl w:val="3D0203A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33315B7"/>
    <w:multiLevelType w:val="hybridMultilevel"/>
    <w:tmpl w:val="D576A152"/>
    <w:lvl w:ilvl="0" w:tplc="A65A36B2">
      <w:start w:val="2"/>
      <w:numFmt w:val="decimal"/>
      <w:lvlText w:val="%1."/>
      <w:lvlJc w:val="left"/>
      <w:pPr>
        <w:tabs>
          <w:tab w:val="num" w:pos="1080"/>
        </w:tabs>
        <w:ind w:left="108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10D78D1"/>
    <w:multiLevelType w:val="hybridMultilevel"/>
    <w:tmpl w:val="9DE038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3086DE4"/>
    <w:multiLevelType w:val="hybridMultilevel"/>
    <w:tmpl w:val="199E1C4A"/>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260"/>
        </w:tabs>
        <w:ind w:left="126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A0E6910"/>
    <w:multiLevelType w:val="hybridMultilevel"/>
    <w:tmpl w:val="9B9C2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FF2B8E"/>
    <w:multiLevelType w:val="hybridMultilevel"/>
    <w:tmpl w:val="4346644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nsid w:val="6FEC059F"/>
    <w:multiLevelType w:val="multilevel"/>
    <w:tmpl w:val="4CEC48F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260"/>
        </w:tabs>
        <w:ind w:left="126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nsid w:val="71035425"/>
    <w:multiLevelType w:val="hybridMultilevel"/>
    <w:tmpl w:val="94DC59BA"/>
    <w:lvl w:ilvl="0" w:tplc="0409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88B4F43"/>
    <w:multiLevelType w:val="hybridMultilevel"/>
    <w:tmpl w:val="EACC34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9A90C35"/>
    <w:multiLevelType w:val="hybridMultilevel"/>
    <w:tmpl w:val="529A7040"/>
    <w:lvl w:ilvl="0" w:tplc="0ADCD906">
      <w:start w:val="25"/>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D80544"/>
    <w:multiLevelType w:val="hybridMultilevel"/>
    <w:tmpl w:val="5FACC2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7D3A7E94"/>
    <w:multiLevelType w:val="hybridMultilevel"/>
    <w:tmpl w:val="AA2A8E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E5D7A00"/>
    <w:multiLevelType w:val="hybridMultilevel"/>
    <w:tmpl w:val="2522D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FFB0D38"/>
    <w:multiLevelType w:val="hybridMultilevel"/>
    <w:tmpl w:val="4CEC48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1"/>
  </w:num>
  <w:num w:numId="2">
    <w:abstractNumId w:val="28"/>
  </w:num>
  <w:num w:numId="3">
    <w:abstractNumId w:val="3"/>
  </w:num>
  <w:num w:numId="4">
    <w:abstractNumId w:val="18"/>
  </w:num>
  <w:num w:numId="5">
    <w:abstractNumId w:val="21"/>
  </w:num>
  <w:num w:numId="6">
    <w:abstractNumId w:val="30"/>
  </w:num>
  <w:num w:numId="7">
    <w:abstractNumId w:val="20"/>
  </w:num>
  <w:num w:numId="8">
    <w:abstractNumId w:val="22"/>
  </w:num>
  <w:num w:numId="9">
    <w:abstractNumId w:val="25"/>
  </w:num>
  <w:num w:numId="10">
    <w:abstractNumId w:val="7"/>
  </w:num>
  <w:num w:numId="11">
    <w:abstractNumId w:val="27"/>
  </w:num>
  <w:num w:numId="12">
    <w:abstractNumId w:val="23"/>
  </w:num>
  <w:num w:numId="13">
    <w:abstractNumId w:val="6"/>
  </w:num>
  <w:num w:numId="14">
    <w:abstractNumId w:val="16"/>
  </w:num>
  <w:num w:numId="15">
    <w:abstractNumId w:val="34"/>
  </w:num>
  <w:num w:numId="16">
    <w:abstractNumId w:val="31"/>
  </w:num>
  <w:num w:numId="17">
    <w:abstractNumId w:val="26"/>
  </w:num>
  <w:num w:numId="18">
    <w:abstractNumId w:val="5"/>
  </w:num>
  <w:num w:numId="19">
    <w:abstractNumId w:val="17"/>
  </w:num>
  <w:num w:numId="20">
    <w:abstractNumId w:val="33"/>
  </w:num>
  <w:num w:numId="21">
    <w:abstractNumId w:val="0"/>
  </w:num>
  <w:num w:numId="22">
    <w:abstractNumId w:val="4"/>
  </w:num>
  <w:num w:numId="23">
    <w:abstractNumId w:val="13"/>
  </w:num>
  <w:num w:numId="24">
    <w:abstractNumId w:val="38"/>
  </w:num>
  <w:num w:numId="25">
    <w:abstractNumId w:val="9"/>
  </w:num>
  <w:num w:numId="26">
    <w:abstractNumId w:val="19"/>
  </w:num>
  <w:num w:numId="27">
    <w:abstractNumId w:val="35"/>
  </w:num>
  <w:num w:numId="28">
    <w:abstractNumId w:val="1"/>
  </w:num>
  <w:num w:numId="29">
    <w:abstractNumId w:val="29"/>
  </w:num>
  <w:num w:numId="30">
    <w:abstractNumId w:val="15"/>
  </w:num>
  <w:num w:numId="31">
    <w:abstractNumId w:val="8"/>
  </w:num>
  <w:num w:numId="32">
    <w:abstractNumId w:val="11"/>
  </w:num>
  <w:num w:numId="33">
    <w:abstractNumId w:val="40"/>
  </w:num>
  <w:num w:numId="34">
    <w:abstractNumId w:val="10"/>
  </w:num>
  <w:num w:numId="35">
    <w:abstractNumId w:val="39"/>
  </w:num>
  <w:num w:numId="36">
    <w:abstractNumId w:val="24"/>
  </w:num>
  <w:num w:numId="37">
    <w:abstractNumId w:val="12"/>
  </w:num>
  <w:num w:numId="38">
    <w:abstractNumId w:val="2"/>
  </w:num>
  <w:num w:numId="39">
    <w:abstractNumId w:val="14"/>
  </w:num>
  <w:num w:numId="40">
    <w:abstractNumId w:val="36"/>
  </w:num>
  <w:num w:numId="41">
    <w:abstractNumId w:val="32"/>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E8C"/>
    <w:rsid w:val="00001580"/>
    <w:rsid w:val="00012C32"/>
    <w:rsid w:val="000372DD"/>
    <w:rsid w:val="00056067"/>
    <w:rsid w:val="00064BD1"/>
    <w:rsid w:val="00094EC3"/>
    <w:rsid w:val="000A1C66"/>
    <w:rsid w:val="000C5C0C"/>
    <w:rsid w:val="000C6C07"/>
    <w:rsid w:val="000E0188"/>
    <w:rsid w:val="000E28C1"/>
    <w:rsid w:val="000E3FF4"/>
    <w:rsid w:val="001110D3"/>
    <w:rsid w:val="00111C18"/>
    <w:rsid w:val="0011455B"/>
    <w:rsid w:val="00126C2E"/>
    <w:rsid w:val="00134BE7"/>
    <w:rsid w:val="001432BC"/>
    <w:rsid w:val="00154B38"/>
    <w:rsid w:val="00164870"/>
    <w:rsid w:val="001718F5"/>
    <w:rsid w:val="0017414B"/>
    <w:rsid w:val="001828F4"/>
    <w:rsid w:val="00197F4F"/>
    <w:rsid w:val="001B4366"/>
    <w:rsid w:val="001C2C29"/>
    <w:rsid w:val="001D5522"/>
    <w:rsid w:val="001E5CB7"/>
    <w:rsid w:val="002214A3"/>
    <w:rsid w:val="002335D0"/>
    <w:rsid w:val="00235962"/>
    <w:rsid w:val="002518C9"/>
    <w:rsid w:val="002D46CA"/>
    <w:rsid w:val="002E5D6B"/>
    <w:rsid w:val="002F337B"/>
    <w:rsid w:val="00300448"/>
    <w:rsid w:val="00307CF1"/>
    <w:rsid w:val="00321EBB"/>
    <w:rsid w:val="00323B81"/>
    <w:rsid w:val="00344109"/>
    <w:rsid w:val="00352CD6"/>
    <w:rsid w:val="00353A75"/>
    <w:rsid w:val="00377A62"/>
    <w:rsid w:val="003824AC"/>
    <w:rsid w:val="003A42A8"/>
    <w:rsid w:val="003C1334"/>
    <w:rsid w:val="003D2A9F"/>
    <w:rsid w:val="003D2D2F"/>
    <w:rsid w:val="003F6A15"/>
    <w:rsid w:val="00424C45"/>
    <w:rsid w:val="00446EA3"/>
    <w:rsid w:val="00453167"/>
    <w:rsid w:val="00456189"/>
    <w:rsid w:val="00462D42"/>
    <w:rsid w:val="00462E34"/>
    <w:rsid w:val="00475D5F"/>
    <w:rsid w:val="0048080D"/>
    <w:rsid w:val="00483309"/>
    <w:rsid w:val="00485AD7"/>
    <w:rsid w:val="004A2D09"/>
    <w:rsid w:val="004C74A7"/>
    <w:rsid w:val="004D5724"/>
    <w:rsid w:val="004F2F3C"/>
    <w:rsid w:val="00514FF0"/>
    <w:rsid w:val="005372FB"/>
    <w:rsid w:val="0054036F"/>
    <w:rsid w:val="00541378"/>
    <w:rsid w:val="0056352C"/>
    <w:rsid w:val="005748F8"/>
    <w:rsid w:val="00591DD4"/>
    <w:rsid w:val="00593E69"/>
    <w:rsid w:val="00595D27"/>
    <w:rsid w:val="005A5466"/>
    <w:rsid w:val="005B0A83"/>
    <w:rsid w:val="005D33A1"/>
    <w:rsid w:val="005D63E1"/>
    <w:rsid w:val="005E0EBC"/>
    <w:rsid w:val="00603893"/>
    <w:rsid w:val="00607D3E"/>
    <w:rsid w:val="00614885"/>
    <w:rsid w:val="00635885"/>
    <w:rsid w:val="00645EF6"/>
    <w:rsid w:val="00671A26"/>
    <w:rsid w:val="00672F10"/>
    <w:rsid w:val="00686A19"/>
    <w:rsid w:val="006A782A"/>
    <w:rsid w:val="006D698F"/>
    <w:rsid w:val="006E70C2"/>
    <w:rsid w:val="006F4768"/>
    <w:rsid w:val="007125D1"/>
    <w:rsid w:val="00745CCD"/>
    <w:rsid w:val="0076502C"/>
    <w:rsid w:val="00765921"/>
    <w:rsid w:val="00786402"/>
    <w:rsid w:val="007D602C"/>
    <w:rsid w:val="007D6C4B"/>
    <w:rsid w:val="007E5B3F"/>
    <w:rsid w:val="00811DC5"/>
    <w:rsid w:val="00826CFC"/>
    <w:rsid w:val="008270E2"/>
    <w:rsid w:val="008509E5"/>
    <w:rsid w:val="0085702F"/>
    <w:rsid w:val="008949DD"/>
    <w:rsid w:val="008958E4"/>
    <w:rsid w:val="00896E05"/>
    <w:rsid w:val="008B0AD0"/>
    <w:rsid w:val="008B165E"/>
    <w:rsid w:val="008C3D0C"/>
    <w:rsid w:val="008E5918"/>
    <w:rsid w:val="008E716F"/>
    <w:rsid w:val="009029F5"/>
    <w:rsid w:val="0091374B"/>
    <w:rsid w:val="00921660"/>
    <w:rsid w:val="00927B30"/>
    <w:rsid w:val="009354AC"/>
    <w:rsid w:val="00957AB8"/>
    <w:rsid w:val="00974C84"/>
    <w:rsid w:val="0098348A"/>
    <w:rsid w:val="00993130"/>
    <w:rsid w:val="00A74F7D"/>
    <w:rsid w:val="00A84C97"/>
    <w:rsid w:val="00A85677"/>
    <w:rsid w:val="00A96BCD"/>
    <w:rsid w:val="00AA0307"/>
    <w:rsid w:val="00AA10E2"/>
    <w:rsid w:val="00AA491E"/>
    <w:rsid w:val="00AD6826"/>
    <w:rsid w:val="00AE5120"/>
    <w:rsid w:val="00AF47F9"/>
    <w:rsid w:val="00B112DB"/>
    <w:rsid w:val="00B341B1"/>
    <w:rsid w:val="00B36F4B"/>
    <w:rsid w:val="00B40889"/>
    <w:rsid w:val="00B70D92"/>
    <w:rsid w:val="00B8092C"/>
    <w:rsid w:val="00B82EBC"/>
    <w:rsid w:val="00B860F5"/>
    <w:rsid w:val="00B96B8A"/>
    <w:rsid w:val="00BA2A3F"/>
    <w:rsid w:val="00BE2DB5"/>
    <w:rsid w:val="00BF6FB1"/>
    <w:rsid w:val="00C01E2D"/>
    <w:rsid w:val="00C3233A"/>
    <w:rsid w:val="00C40CA9"/>
    <w:rsid w:val="00C45FC3"/>
    <w:rsid w:val="00C51ED2"/>
    <w:rsid w:val="00C5715F"/>
    <w:rsid w:val="00C614C0"/>
    <w:rsid w:val="00C87F25"/>
    <w:rsid w:val="00CD41EE"/>
    <w:rsid w:val="00D32D9F"/>
    <w:rsid w:val="00D372C0"/>
    <w:rsid w:val="00D452F9"/>
    <w:rsid w:val="00D57E8C"/>
    <w:rsid w:val="00D62FED"/>
    <w:rsid w:val="00D87DC7"/>
    <w:rsid w:val="00D902FE"/>
    <w:rsid w:val="00DA2E5A"/>
    <w:rsid w:val="00E00C37"/>
    <w:rsid w:val="00E343F5"/>
    <w:rsid w:val="00E537D8"/>
    <w:rsid w:val="00E53B9A"/>
    <w:rsid w:val="00E61A67"/>
    <w:rsid w:val="00E61ECD"/>
    <w:rsid w:val="00E722DC"/>
    <w:rsid w:val="00E7395C"/>
    <w:rsid w:val="00E7623E"/>
    <w:rsid w:val="00E8197C"/>
    <w:rsid w:val="00E861CA"/>
    <w:rsid w:val="00E86C1D"/>
    <w:rsid w:val="00EF39D9"/>
    <w:rsid w:val="00F03430"/>
    <w:rsid w:val="00F272E7"/>
    <w:rsid w:val="00F3231D"/>
    <w:rsid w:val="00F42456"/>
    <w:rsid w:val="00F44492"/>
    <w:rsid w:val="00F66844"/>
    <w:rsid w:val="00F66F59"/>
    <w:rsid w:val="00F95E18"/>
    <w:rsid w:val="00FA03FC"/>
    <w:rsid w:val="00FA14A1"/>
    <w:rsid w:val="00FA2D01"/>
    <w:rsid w:val="00FB1F3B"/>
    <w:rsid w:val="00FB42D0"/>
    <w:rsid w:val="00FC5E29"/>
    <w:rsid w:val="00FD0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15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D63E1"/>
    <w:pPr>
      <w:tabs>
        <w:tab w:val="center" w:pos="4320"/>
        <w:tab w:val="right" w:pos="8640"/>
      </w:tabs>
    </w:pPr>
  </w:style>
  <w:style w:type="character" w:customStyle="1" w:styleId="FooterChar">
    <w:name w:val="Footer Char"/>
    <w:basedOn w:val="DefaultParagraphFont"/>
    <w:link w:val="Footer"/>
    <w:uiPriority w:val="99"/>
    <w:rsid w:val="00B55A43"/>
  </w:style>
  <w:style w:type="character" w:styleId="PageNumber">
    <w:name w:val="page number"/>
    <w:basedOn w:val="DefaultParagraphFont"/>
    <w:uiPriority w:val="99"/>
    <w:rsid w:val="005D63E1"/>
    <w:rPr>
      <w:rFonts w:cs="Times New Roman"/>
    </w:rPr>
  </w:style>
  <w:style w:type="character" w:styleId="Hyperlink">
    <w:name w:val="Hyperlink"/>
    <w:basedOn w:val="DefaultParagraphFont"/>
    <w:uiPriority w:val="99"/>
    <w:rsid w:val="00645EF6"/>
    <w:rPr>
      <w:rFonts w:cs="Times New Roman"/>
      <w:color w:val="0000FF"/>
      <w:u w:val="single"/>
    </w:rPr>
  </w:style>
  <w:style w:type="paragraph" w:styleId="PlainText">
    <w:name w:val="Plain Text"/>
    <w:basedOn w:val="Normal"/>
    <w:link w:val="PlainTextChar"/>
    <w:uiPriority w:val="99"/>
    <w:rsid w:val="004A2D09"/>
    <w:rPr>
      <w:rFonts w:ascii="Arial" w:hAnsi="Arial" w:cs="Arial"/>
    </w:rPr>
  </w:style>
  <w:style w:type="character" w:customStyle="1" w:styleId="PlainTextChar">
    <w:name w:val="Plain Text Char"/>
    <w:basedOn w:val="DefaultParagraphFont"/>
    <w:link w:val="PlainText"/>
    <w:uiPriority w:val="99"/>
    <w:rsid w:val="00B55A43"/>
    <w:rPr>
      <w:rFonts w:ascii="Consolas" w:hAnsi="Consolas"/>
      <w:sz w:val="21"/>
      <w:szCs w:val="21"/>
    </w:rPr>
  </w:style>
  <w:style w:type="paragraph" w:styleId="Header">
    <w:name w:val="header"/>
    <w:basedOn w:val="Normal"/>
    <w:link w:val="HeaderChar"/>
    <w:uiPriority w:val="99"/>
    <w:rsid w:val="00921660"/>
    <w:pPr>
      <w:tabs>
        <w:tab w:val="center" w:pos="4320"/>
        <w:tab w:val="right" w:pos="8640"/>
      </w:tabs>
    </w:pPr>
  </w:style>
  <w:style w:type="character" w:customStyle="1" w:styleId="HeaderChar">
    <w:name w:val="Header Char"/>
    <w:basedOn w:val="DefaultParagraphFont"/>
    <w:link w:val="Header"/>
    <w:uiPriority w:val="99"/>
    <w:semiHidden/>
    <w:rsid w:val="00B55A43"/>
  </w:style>
  <w:style w:type="paragraph" w:styleId="ListParagraph">
    <w:name w:val="List Paragraph"/>
    <w:basedOn w:val="Normal"/>
    <w:uiPriority w:val="34"/>
    <w:qFormat/>
    <w:rsid w:val="003824AC"/>
    <w:pPr>
      <w:ind w:left="720"/>
      <w:contextualSpacing/>
    </w:pPr>
  </w:style>
  <w:style w:type="paragraph" w:styleId="BalloonText">
    <w:name w:val="Balloon Text"/>
    <w:basedOn w:val="Normal"/>
    <w:link w:val="BalloonTextChar"/>
    <w:rsid w:val="00300448"/>
    <w:rPr>
      <w:rFonts w:ascii="Tahoma" w:hAnsi="Tahoma" w:cs="Tahoma"/>
      <w:sz w:val="16"/>
      <w:szCs w:val="16"/>
    </w:rPr>
  </w:style>
  <w:style w:type="character" w:customStyle="1" w:styleId="BalloonTextChar">
    <w:name w:val="Balloon Text Char"/>
    <w:basedOn w:val="DefaultParagraphFont"/>
    <w:link w:val="BalloonText"/>
    <w:rsid w:val="003004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15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D63E1"/>
    <w:pPr>
      <w:tabs>
        <w:tab w:val="center" w:pos="4320"/>
        <w:tab w:val="right" w:pos="8640"/>
      </w:tabs>
    </w:pPr>
  </w:style>
  <w:style w:type="character" w:customStyle="1" w:styleId="FooterChar">
    <w:name w:val="Footer Char"/>
    <w:basedOn w:val="DefaultParagraphFont"/>
    <w:link w:val="Footer"/>
    <w:uiPriority w:val="99"/>
    <w:rsid w:val="00B55A43"/>
  </w:style>
  <w:style w:type="character" w:styleId="PageNumber">
    <w:name w:val="page number"/>
    <w:basedOn w:val="DefaultParagraphFont"/>
    <w:uiPriority w:val="99"/>
    <w:rsid w:val="005D63E1"/>
    <w:rPr>
      <w:rFonts w:cs="Times New Roman"/>
    </w:rPr>
  </w:style>
  <w:style w:type="character" w:styleId="Hyperlink">
    <w:name w:val="Hyperlink"/>
    <w:basedOn w:val="DefaultParagraphFont"/>
    <w:uiPriority w:val="99"/>
    <w:rsid w:val="00645EF6"/>
    <w:rPr>
      <w:rFonts w:cs="Times New Roman"/>
      <w:color w:val="0000FF"/>
      <w:u w:val="single"/>
    </w:rPr>
  </w:style>
  <w:style w:type="paragraph" w:styleId="PlainText">
    <w:name w:val="Plain Text"/>
    <w:basedOn w:val="Normal"/>
    <w:link w:val="PlainTextChar"/>
    <w:uiPriority w:val="99"/>
    <w:rsid w:val="004A2D09"/>
    <w:rPr>
      <w:rFonts w:ascii="Arial" w:hAnsi="Arial" w:cs="Arial"/>
    </w:rPr>
  </w:style>
  <w:style w:type="character" w:customStyle="1" w:styleId="PlainTextChar">
    <w:name w:val="Plain Text Char"/>
    <w:basedOn w:val="DefaultParagraphFont"/>
    <w:link w:val="PlainText"/>
    <w:uiPriority w:val="99"/>
    <w:rsid w:val="00B55A43"/>
    <w:rPr>
      <w:rFonts w:ascii="Consolas" w:hAnsi="Consolas"/>
      <w:sz w:val="21"/>
      <w:szCs w:val="21"/>
    </w:rPr>
  </w:style>
  <w:style w:type="paragraph" w:styleId="Header">
    <w:name w:val="header"/>
    <w:basedOn w:val="Normal"/>
    <w:link w:val="HeaderChar"/>
    <w:uiPriority w:val="99"/>
    <w:rsid w:val="00921660"/>
    <w:pPr>
      <w:tabs>
        <w:tab w:val="center" w:pos="4320"/>
        <w:tab w:val="right" w:pos="8640"/>
      </w:tabs>
    </w:pPr>
  </w:style>
  <w:style w:type="character" w:customStyle="1" w:styleId="HeaderChar">
    <w:name w:val="Header Char"/>
    <w:basedOn w:val="DefaultParagraphFont"/>
    <w:link w:val="Header"/>
    <w:uiPriority w:val="99"/>
    <w:semiHidden/>
    <w:rsid w:val="00B55A43"/>
  </w:style>
  <w:style w:type="paragraph" w:styleId="ListParagraph">
    <w:name w:val="List Paragraph"/>
    <w:basedOn w:val="Normal"/>
    <w:uiPriority w:val="34"/>
    <w:qFormat/>
    <w:rsid w:val="003824AC"/>
    <w:pPr>
      <w:ind w:left="720"/>
      <w:contextualSpacing/>
    </w:pPr>
  </w:style>
  <w:style w:type="paragraph" w:styleId="BalloonText">
    <w:name w:val="Balloon Text"/>
    <w:basedOn w:val="Normal"/>
    <w:link w:val="BalloonTextChar"/>
    <w:rsid w:val="00300448"/>
    <w:rPr>
      <w:rFonts w:ascii="Tahoma" w:hAnsi="Tahoma" w:cs="Tahoma"/>
      <w:sz w:val="16"/>
      <w:szCs w:val="16"/>
    </w:rPr>
  </w:style>
  <w:style w:type="character" w:customStyle="1" w:styleId="BalloonTextChar">
    <w:name w:val="Balloon Text Char"/>
    <w:basedOn w:val="DefaultParagraphFont"/>
    <w:link w:val="BalloonText"/>
    <w:rsid w:val="003004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682591">
      <w:bodyDiv w:val="1"/>
      <w:marLeft w:val="0"/>
      <w:marRight w:val="0"/>
      <w:marTop w:val="0"/>
      <w:marBottom w:val="0"/>
      <w:divBdr>
        <w:top w:val="none" w:sz="0" w:space="0" w:color="auto"/>
        <w:left w:val="none" w:sz="0" w:space="0" w:color="auto"/>
        <w:bottom w:val="none" w:sz="0" w:space="0" w:color="auto"/>
        <w:right w:val="none" w:sz="0" w:space="0" w:color="auto"/>
      </w:divBdr>
      <w:divsChild>
        <w:div w:id="627518450">
          <w:marLeft w:val="547"/>
          <w:marRight w:val="0"/>
          <w:marTop w:val="96"/>
          <w:marBottom w:val="0"/>
          <w:divBdr>
            <w:top w:val="none" w:sz="0" w:space="0" w:color="auto"/>
            <w:left w:val="none" w:sz="0" w:space="0" w:color="auto"/>
            <w:bottom w:val="none" w:sz="0" w:space="0" w:color="auto"/>
            <w:right w:val="none" w:sz="0" w:space="0" w:color="auto"/>
          </w:divBdr>
        </w:div>
        <w:div w:id="1909262107">
          <w:marLeft w:val="547"/>
          <w:marRight w:val="0"/>
          <w:marTop w:val="96"/>
          <w:marBottom w:val="0"/>
          <w:divBdr>
            <w:top w:val="none" w:sz="0" w:space="0" w:color="auto"/>
            <w:left w:val="none" w:sz="0" w:space="0" w:color="auto"/>
            <w:bottom w:val="none" w:sz="0" w:space="0" w:color="auto"/>
            <w:right w:val="none" w:sz="0" w:space="0" w:color="auto"/>
          </w:divBdr>
        </w:div>
        <w:div w:id="605966101">
          <w:marLeft w:val="547"/>
          <w:marRight w:val="0"/>
          <w:marTop w:val="96"/>
          <w:marBottom w:val="0"/>
          <w:divBdr>
            <w:top w:val="none" w:sz="0" w:space="0" w:color="auto"/>
            <w:left w:val="none" w:sz="0" w:space="0" w:color="auto"/>
            <w:bottom w:val="none" w:sz="0" w:space="0" w:color="auto"/>
            <w:right w:val="none" w:sz="0" w:space="0" w:color="auto"/>
          </w:divBdr>
        </w:div>
        <w:div w:id="1351448464">
          <w:marLeft w:val="547"/>
          <w:marRight w:val="0"/>
          <w:marTop w:val="96"/>
          <w:marBottom w:val="0"/>
          <w:divBdr>
            <w:top w:val="none" w:sz="0" w:space="0" w:color="auto"/>
            <w:left w:val="none" w:sz="0" w:space="0" w:color="auto"/>
            <w:bottom w:val="none" w:sz="0" w:space="0" w:color="auto"/>
            <w:right w:val="none" w:sz="0" w:space="0" w:color="auto"/>
          </w:divBdr>
        </w:div>
        <w:div w:id="378090406">
          <w:marLeft w:val="547"/>
          <w:marRight w:val="0"/>
          <w:marTop w:val="96"/>
          <w:marBottom w:val="0"/>
          <w:divBdr>
            <w:top w:val="none" w:sz="0" w:space="0" w:color="auto"/>
            <w:left w:val="none" w:sz="0" w:space="0" w:color="auto"/>
            <w:bottom w:val="none" w:sz="0" w:space="0" w:color="auto"/>
            <w:right w:val="none" w:sz="0" w:space="0" w:color="auto"/>
          </w:divBdr>
        </w:div>
        <w:div w:id="146090238">
          <w:marLeft w:val="547"/>
          <w:marRight w:val="0"/>
          <w:marTop w:val="96"/>
          <w:marBottom w:val="0"/>
          <w:divBdr>
            <w:top w:val="none" w:sz="0" w:space="0" w:color="auto"/>
            <w:left w:val="none" w:sz="0" w:space="0" w:color="auto"/>
            <w:bottom w:val="none" w:sz="0" w:space="0" w:color="auto"/>
            <w:right w:val="none" w:sz="0" w:space="0" w:color="auto"/>
          </w:divBdr>
        </w:div>
      </w:divsChild>
    </w:div>
    <w:div w:id="164103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allon@nfhlaw.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asdr.com" TargetMode="External"/><Relationship Id="rId4" Type="http://schemas.openxmlformats.org/officeDocument/2006/relationships/settings" Target="settings.xml"/><Relationship Id="rId9" Type="http://schemas.openxmlformats.org/officeDocument/2006/relationships/hyperlink" Target="http://www.nfhlaw.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5410</Words>
  <Characters>27832</Characters>
  <Application>Microsoft Office Word</Application>
  <DocSecurity>0</DocSecurity>
  <Lines>231</Lines>
  <Paragraphs>66</Paragraphs>
  <ScaleCrop>false</ScaleCrop>
  <HeadingPairs>
    <vt:vector size="2" baseType="variant">
      <vt:variant>
        <vt:lpstr>Title</vt:lpstr>
      </vt:variant>
      <vt:variant>
        <vt:i4>1</vt:i4>
      </vt:variant>
    </vt:vector>
  </HeadingPairs>
  <TitlesOfParts>
    <vt:vector size="1" baseType="lpstr">
      <vt:lpstr>•</vt:lpstr>
    </vt:vector>
  </TitlesOfParts>
  <Company>Nancy Fallon-Houle, P.C.</Company>
  <LinksUpToDate>false</LinksUpToDate>
  <CharactersWithSpaces>33176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Nancy Fallon-Houle</dc:creator>
  <cp:lastModifiedBy>Fallon-Houle, Nancy</cp:lastModifiedBy>
  <cp:revision>2</cp:revision>
  <cp:lastPrinted>2014-05-08T21:36:00Z</cp:lastPrinted>
  <dcterms:created xsi:type="dcterms:W3CDTF">2014-05-13T06:11:00Z</dcterms:created>
  <dcterms:modified xsi:type="dcterms:W3CDTF">2014-05-13T06:11:00Z</dcterms:modified>
</cp:coreProperties>
</file>